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33" w:rsidRPr="00E20305" w:rsidRDefault="00CD4373" w:rsidP="00E20305">
      <w:pPr>
        <w:jc w:val="center"/>
        <w:rPr>
          <w:rFonts w:asciiTheme="minorHAnsi" w:hAnsiTheme="minorHAnsi" w:cs="Courier New"/>
          <w:sz w:val="28"/>
          <w:szCs w:val="28"/>
        </w:rPr>
      </w:pPr>
      <w:r w:rsidRPr="006D2100">
        <w:rPr>
          <w:rFonts w:asciiTheme="minorHAnsi" w:hAnsiTheme="minorHAnsi" w:cs="Courier New"/>
          <w:sz w:val="28"/>
          <w:szCs w:val="28"/>
        </w:rPr>
        <w:t xml:space="preserve">AVTALE OM </w:t>
      </w:r>
      <w:r w:rsidR="00877D66" w:rsidRPr="006D2100">
        <w:rPr>
          <w:rFonts w:asciiTheme="minorHAnsi" w:hAnsiTheme="minorHAnsi" w:cs="Courier New"/>
          <w:sz w:val="28"/>
          <w:szCs w:val="28"/>
        </w:rPr>
        <w:t xml:space="preserve">OPSJON OG </w:t>
      </w:r>
      <w:r w:rsidR="00CA6B37" w:rsidRPr="006D2100">
        <w:rPr>
          <w:rFonts w:asciiTheme="minorHAnsi" w:hAnsiTheme="minorHAnsi" w:cs="Courier New"/>
          <w:sz w:val="28"/>
          <w:szCs w:val="28"/>
        </w:rPr>
        <w:t xml:space="preserve">OVERDRAGELSE AV </w:t>
      </w:r>
      <w:r w:rsidR="00877D66" w:rsidRPr="006D2100">
        <w:rPr>
          <w:rFonts w:asciiTheme="minorHAnsi" w:hAnsiTheme="minorHAnsi" w:cs="Courier New"/>
          <w:sz w:val="28"/>
          <w:szCs w:val="28"/>
        </w:rPr>
        <w:t>FILM</w:t>
      </w:r>
      <w:r w:rsidR="00F439F4">
        <w:rPr>
          <w:rFonts w:asciiTheme="minorHAnsi" w:hAnsiTheme="minorHAnsi" w:cs="Courier New"/>
          <w:sz w:val="28"/>
          <w:szCs w:val="28"/>
        </w:rPr>
        <w:t>RETT</w:t>
      </w:r>
      <w:r w:rsidR="00147E16">
        <w:rPr>
          <w:rFonts w:asciiTheme="minorHAnsi" w:hAnsiTheme="minorHAnsi" w:cs="Courier New"/>
          <w:sz w:val="28"/>
          <w:szCs w:val="28"/>
        </w:rPr>
        <w:t xml:space="preserve"> </w:t>
      </w:r>
      <w:r w:rsidR="00E20305">
        <w:rPr>
          <w:rFonts w:asciiTheme="minorHAnsi" w:hAnsiTheme="minorHAnsi" w:cs="Courier New"/>
          <w:sz w:val="28"/>
          <w:szCs w:val="28"/>
        </w:rPr>
        <w:t xml:space="preserve">                                         </w:t>
      </w:r>
      <w:r w:rsidR="007B2933" w:rsidRPr="00E20305">
        <w:rPr>
          <w:rFonts w:asciiTheme="minorHAnsi" w:hAnsiTheme="minorHAnsi" w:cs="Courier New"/>
          <w:sz w:val="22"/>
          <w:szCs w:val="22"/>
        </w:rPr>
        <w:t>(gjelder både filmmanuskript og annet litterært verk)</w:t>
      </w:r>
    </w:p>
    <w:p w:rsidR="00136F34" w:rsidRPr="006D2100" w:rsidRDefault="007672F6" w:rsidP="00E909B4">
      <w:pPr>
        <w:jc w:val="center"/>
        <w:rPr>
          <w:rFonts w:asciiTheme="minorHAnsi" w:hAnsiTheme="minorHAnsi" w:cs="Courier New"/>
          <w:sz w:val="22"/>
          <w:szCs w:val="22"/>
        </w:rPr>
      </w:pPr>
      <w:r>
        <w:rPr>
          <w:rFonts w:asciiTheme="minorHAnsi" w:hAnsiTheme="minorHAnsi" w:cs="Courier New"/>
          <w:sz w:val="22"/>
          <w:szCs w:val="22"/>
        </w:rPr>
        <w:t>M</w:t>
      </w:r>
      <w:r w:rsidR="00136F34" w:rsidRPr="006D2100">
        <w:rPr>
          <w:rFonts w:asciiTheme="minorHAnsi" w:hAnsiTheme="minorHAnsi" w:cs="Courier New"/>
          <w:sz w:val="22"/>
          <w:szCs w:val="22"/>
        </w:rPr>
        <w:t xml:space="preserve">ellom </w:t>
      </w:r>
    </w:p>
    <w:p w:rsidR="008F1499" w:rsidRPr="00B76776" w:rsidRDefault="008F1499" w:rsidP="008F1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Calibri" w:hAnsi="Calibri"/>
          <w:b/>
          <w:sz w:val="22"/>
          <w:szCs w:val="22"/>
        </w:rPr>
      </w:pPr>
      <w:r w:rsidRPr="008F1499">
        <w:rPr>
          <w:rFonts w:ascii="Calibri" w:hAnsi="Calibri"/>
          <w:sz w:val="22"/>
          <w:szCs w:val="22"/>
        </w:rPr>
        <w:t xml:space="preserve"> </w:t>
      </w:r>
      <w:r w:rsidR="00B76776" w:rsidRPr="00B76776">
        <w:rPr>
          <w:rFonts w:ascii="Calibri" w:hAnsi="Calibri"/>
          <w:b/>
          <w:sz w:val="22"/>
          <w:szCs w:val="22"/>
        </w:rPr>
        <w:t>Adresse</w:t>
      </w:r>
    </w:p>
    <w:p w:rsidR="000820D9" w:rsidRPr="0088651C" w:rsidRDefault="008F1499" w:rsidP="00886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Calibri" w:hAnsi="Calibri"/>
          <w:sz w:val="22"/>
          <w:szCs w:val="22"/>
        </w:rPr>
      </w:pPr>
      <w:r w:rsidRPr="008F1499">
        <w:rPr>
          <w:rFonts w:ascii="Calibri" w:hAnsi="Calibri"/>
          <w:sz w:val="22"/>
          <w:szCs w:val="22"/>
        </w:rPr>
        <w:t xml:space="preserve">Org. nr. </w:t>
      </w:r>
    </w:p>
    <w:p w:rsidR="00B77045" w:rsidRDefault="0059150A" w:rsidP="00136F34">
      <w:pPr>
        <w:jc w:val="center"/>
        <w:rPr>
          <w:rFonts w:asciiTheme="minorHAnsi" w:hAnsiTheme="minorHAnsi" w:cs="Courier New"/>
          <w:sz w:val="22"/>
          <w:szCs w:val="22"/>
        </w:rPr>
      </w:pPr>
      <w:r w:rsidRPr="006D2100">
        <w:rPr>
          <w:rFonts w:asciiTheme="minorHAnsi" w:hAnsiTheme="minorHAnsi" w:cs="Courier New"/>
          <w:sz w:val="22"/>
          <w:szCs w:val="22"/>
        </w:rPr>
        <w:t>(heretter kalt P</w:t>
      </w:r>
      <w:r w:rsidR="00136F34" w:rsidRPr="006D2100">
        <w:rPr>
          <w:rFonts w:asciiTheme="minorHAnsi" w:hAnsiTheme="minorHAnsi" w:cs="Courier New"/>
          <w:sz w:val="22"/>
          <w:szCs w:val="22"/>
        </w:rPr>
        <w:t xml:space="preserve">rodusenten) </w:t>
      </w:r>
    </w:p>
    <w:p w:rsidR="00136F34" w:rsidRPr="006D2100" w:rsidRDefault="00B77045" w:rsidP="00136F34">
      <w:pPr>
        <w:jc w:val="center"/>
        <w:rPr>
          <w:rFonts w:asciiTheme="minorHAnsi" w:hAnsiTheme="minorHAnsi" w:cs="Courier New"/>
          <w:sz w:val="22"/>
          <w:szCs w:val="22"/>
        </w:rPr>
      </w:pPr>
      <w:r>
        <w:rPr>
          <w:rFonts w:asciiTheme="minorHAnsi" w:hAnsiTheme="minorHAnsi" w:cs="Courier New"/>
          <w:sz w:val="22"/>
          <w:szCs w:val="22"/>
        </w:rPr>
        <w:t>O</w:t>
      </w:r>
      <w:r w:rsidR="00136F34" w:rsidRPr="006D2100">
        <w:rPr>
          <w:rFonts w:asciiTheme="minorHAnsi" w:hAnsiTheme="minorHAnsi" w:cs="Courier New"/>
          <w:sz w:val="22"/>
          <w:szCs w:val="22"/>
        </w:rPr>
        <w:t>g</w:t>
      </w:r>
    </w:p>
    <w:p w:rsidR="008F1499" w:rsidRPr="008F1499" w:rsidRDefault="00B76776" w:rsidP="008F1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Calibri" w:hAnsi="Calibri"/>
          <w:sz w:val="22"/>
          <w:szCs w:val="22"/>
        </w:rPr>
      </w:pPr>
      <w:r>
        <w:rPr>
          <w:rFonts w:asciiTheme="minorHAnsi" w:hAnsiTheme="minorHAnsi" w:cs="Courier New"/>
          <w:b/>
          <w:sz w:val="22"/>
          <w:szCs w:val="22"/>
        </w:rPr>
        <w:t>Adresse</w:t>
      </w:r>
    </w:p>
    <w:p w:rsidR="00136F34" w:rsidRPr="006D2100" w:rsidRDefault="0059150A" w:rsidP="00136F34">
      <w:pPr>
        <w:jc w:val="center"/>
        <w:rPr>
          <w:rFonts w:asciiTheme="minorHAnsi" w:hAnsiTheme="minorHAnsi" w:cs="Courier New"/>
          <w:sz w:val="22"/>
          <w:szCs w:val="22"/>
        </w:rPr>
      </w:pPr>
      <w:r w:rsidRPr="006D2100">
        <w:rPr>
          <w:rFonts w:asciiTheme="minorHAnsi" w:hAnsiTheme="minorHAnsi" w:cs="Courier New"/>
          <w:sz w:val="22"/>
          <w:szCs w:val="22"/>
        </w:rPr>
        <w:t>(heretter kalt R</w:t>
      </w:r>
      <w:r w:rsidR="00136F34" w:rsidRPr="006D2100">
        <w:rPr>
          <w:rFonts w:asciiTheme="minorHAnsi" w:hAnsiTheme="minorHAnsi" w:cs="Courier New"/>
          <w:sz w:val="22"/>
          <w:szCs w:val="22"/>
        </w:rPr>
        <w:t>ettighetshaver)</w:t>
      </w:r>
    </w:p>
    <w:p w:rsidR="0029019A" w:rsidRPr="006D2100" w:rsidRDefault="0029019A" w:rsidP="00136F34">
      <w:pPr>
        <w:jc w:val="center"/>
        <w:rPr>
          <w:rFonts w:asciiTheme="minorHAnsi" w:hAnsiTheme="minorHAnsi" w:cs="Courier New"/>
          <w:sz w:val="22"/>
          <w:szCs w:val="22"/>
        </w:rPr>
      </w:pPr>
      <w:r w:rsidRPr="006D2100">
        <w:rPr>
          <w:rFonts w:asciiTheme="minorHAnsi" w:hAnsiTheme="minorHAnsi" w:cs="Courier New"/>
          <w:sz w:val="22"/>
          <w:szCs w:val="22"/>
        </w:rPr>
        <w:t>(i felleskap kalt «Partene»)</w:t>
      </w:r>
    </w:p>
    <w:p w:rsidR="0008076E" w:rsidRDefault="0008076E" w:rsidP="009D370C">
      <w:pPr>
        <w:jc w:val="center"/>
        <w:rPr>
          <w:rFonts w:asciiTheme="minorHAnsi" w:hAnsiTheme="minorHAnsi" w:cs="Courier New"/>
          <w:sz w:val="22"/>
          <w:szCs w:val="22"/>
        </w:rPr>
      </w:pPr>
      <w:r w:rsidRPr="006D2100">
        <w:rPr>
          <w:rFonts w:asciiTheme="minorHAnsi" w:hAnsiTheme="minorHAnsi" w:cs="Courier New"/>
          <w:sz w:val="22"/>
          <w:szCs w:val="22"/>
        </w:rPr>
        <w:t xml:space="preserve">er følgende avtale inngått </w:t>
      </w:r>
      <w:r w:rsidR="002C78F3" w:rsidRPr="006D2100">
        <w:rPr>
          <w:rFonts w:asciiTheme="minorHAnsi" w:hAnsiTheme="minorHAnsi" w:cs="Courier New"/>
          <w:sz w:val="22"/>
          <w:szCs w:val="22"/>
        </w:rPr>
        <w:t xml:space="preserve">mellom partene vedrørende </w:t>
      </w:r>
      <w:r w:rsidR="000F7F72">
        <w:rPr>
          <w:rFonts w:asciiTheme="minorHAnsi" w:hAnsiTheme="minorHAnsi" w:cs="Courier New"/>
          <w:sz w:val="22"/>
          <w:szCs w:val="22"/>
        </w:rPr>
        <w:t xml:space="preserve">opsjon på </w:t>
      </w:r>
      <w:proofErr w:type="spellStart"/>
      <w:r w:rsidR="00907E86" w:rsidRPr="006D2100">
        <w:rPr>
          <w:rFonts w:asciiTheme="minorHAnsi" w:hAnsiTheme="minorHAnsi" w:cs="Courier New"/>
          <w:sz w:val="22"/>
          <w:szCs w:val="22"/>
        </w:rPr>
        <w:t>film</w:t>
      </w:r>
      <w:r w:rsidR="009255E4" w:rsidRPr="006D2100">
        <w:rPr>
          <w:rFonts w:asciiTheme="minorHAnsi" w:hAnsiTheme="minorHAnsi" w:cs="Courier New"/>
          <w:sz w:val="22"/>
          <w:szCs w:val="22"/>
        </w:rPr>
        <w:t>rett</w:t>
      </w:r>
      <w:proofErr w:type="spellEnd"/>
      <w:r w:rsidR="00CB60BC" w:rsidRPr="006D2100">
        <w:rPr>
          <w:rFonts w:asciiTheme="minorHAnsi" w:hAnsiTheme="minorHAnsi" w:cs="Courier New"/>
          <w:sz w:val="22"/>
          <w:szCs w:val="22"/>
        </w:rPr>
        <w:t xml:space="preserve"> </w:t>
      </w:r>
      <w:r w:rsidR="00551C56">
        <w:rPr>
          <w:rFonts w:asciiTheme="minorHAnsi" w:hAnsiTheme="minorHAnsi" w:cs="Courier New"/>
          <w:sz w:val="22"/>
          <w:szCs w:val="22"/>
        </w:rPr>
        <w:t xml:space="preserve">til filmmanuskript, </w:t>
      </w:r>
      <w:r w:rsidR="004E57FD" w:rsidRPr="006D2100">
        <w:rPr>
          <w:rFonts w:asciiTheme="minorHAnsi" w:hAnsiTheme="minorHAnsi" w:cs="Courier New"/>
          <w:sz w:val="22"/>
          <w:szCs w:val="22"/>
        </w:rPr>
        <w:t>manus</w:t>
      </w:r>
      <w:r w:rsidR="00551C56">
        <w:rPr>
          <w:rFonts w:asciiTheme="minorHAnsi" w:hAnsiTheme="minorHAnsi" w:cs="Courier New"/>
          <w:sz w:val="22"/>
          <w:szCs w:val="22"/>
        </w:rPr>
        <w:t xml:space="preserve"> til litterært verk m.m.</w:t>
      </w:r>
      <w:r w:rsidR="003A1C29">
        <w:rPr>
          <w:rFonts w:asciiTheme="minorHAnsi" w:hAnsiTheme="minorHAnsi" w:cs="Courier New"/>
          <w:sz w:val="22"/>
          <w:szCs w:val="22"/>
        </w:rPr>
        <w:t xml:space="preserve"> </w:t>
      </w:r>
      <w:r w:rsidR="00646F7D">
        <w:rPr>
          <w:rFonts w:asciiTheme="minorHAnsi" w:hAnsiTheme="minorHAnsi" w:cs="Courier New"/>
          <w:sz w:val="22"/>
          <w:szCs w:val="22"/>
        </w:rPr>
        <w:t>for</w:t>
      </w:r>
      <w:r w:rsidR="00E37695">
        <w:rPr>
          <w:rFonts w:asciiTheme="minorHAnsi" w:hAnsiTheme="minorHAnsi" w:cs="Courier New"/>
          <w:sz w:val="22"/>
          <w:szCs w:val="22"/>
        </w:rPr>
        <w:t>:</w:t>
      </w:r>
    </w:p>
    <w:p w:rsidR="0088651C" w:rsidRDefault="00646F7D" w:rsidP="0088651C">
      <w:pPr>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2ABE9BEE" wp14:editId="6D70C01E">
                <wp:simplePos x="0" y="0"/>
                <wp:positionH relativeFrom="column">
                  <wp:posOffset>1978025</wp:posOffset>
                </wp:positionH>
                <wp:positionV relativeFrom="paragraph">
                  <wp:posOffset>317500</wp:posOffset>
                </wp:positionV>
                <wp:extent cx="219075" cy="19050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155.75pt;margin-top:2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" fillcolor="#4f81bd [3204]" strokecolor="#243f60 [1604]" strokeweight="2pt"/>
            </w:pict>
          </mc:Fallback>
        </mc:AlternateContent>
      </w:r>
      <w:r w:rsidRPr="00C00060">
        <w:rPr>
          <w:rFonts w:asciiTheme="minorHAnsi" w:hAnsiTheme="minorHAnsi"/>
          <w:noProof/>
          <w:color w:val="000000" w:themeColor="text1"/>
        </w:rPr>
        <mc:AlternateContent>
          <mc:Choice Requires="wps">
            <w:drawing>
              <wp:anchor distT="0" distB="0" distL="114300" distR="114300" simplePos="0" relativeHeight="251659264" behindDoc="0" locked="0" layoutInCell="1" allowOverlap="1" wp14:anchorId="32A735F8" wp14:editId="53CE41C9">
                <wp:simplePos x="0" y="0"/>
                <wp:positionH relativeFrom="column">
                  <wp:posOffset>1970405</wp:posOffset>
                </wp:positionH>
                <wp:positionV relativeFrom="paragraph">
                  <wp:posOffset>10795</wp:posOffset>
                </wp:positionV>
                <wp:extent cx="219075" cy="190500"/>
                <wp:effectExtent l="0" t="0" r="28575" b="19050"/>
                <wp:wrapNone/>
                <wp:docPr id="10" name="Rektangel 10"/>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 o:spid="_x0000_s1026" style="position:absolute;margin-left:155.15pt;margin-top:.8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" fillcolor="#4f81bd [3204]" strokecolor="#243f60 [1604]" strokeweight="2pt"/>
            </w:pict>
          </mc:Fallback>
        </mc:AlternateContent>
      </w:r>
      <w:r w:rsidR="0088651C">
        <w:rPr>
          <w:rFonts w:asciiTheme="minorHAnsi" w:hAnsiTheme="minorHAnsi" w:cs="Courier New"/>
          <w:sz w:val="22"/>
          <w:szCs w:val="22"/>
        </w:rPr>
        <w:t xml:space="preserve">                                                                        </w:t>
      </w:r>
      <w:r w:rsidR="00AD0505">
        <w:rPr>
          <w:rFonts w:asciiTheme="minorHAnsi" w:hAnsiTheme="minorHAnsi" w:cs="Courier New"/>
          <w:sz w:val="22"/>
          <w:szCs w:val="22"/>
        </w:rPr>
        <w:t>Spillefilm</w:t>
      </w:r>
    </w:p>
    <w:p w:rsidR="0088651C" w:rsidRDefault="0088651C" w:rsidP="0088651C">
      <w:pPr>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63360" behindDoc="0" locked="0" layoutInCell="1" allowOverlap="1" wp14:anchorId="4160F3C3" wp14:editId="3F746452">
                <wp:simplePos x="0" y="0"/>
                <wp:positionH relativeFrom="column">
                  <wp:posOffset>1969415</wp:posOffset>
                </wp:positionH>
                <wp:positionV relativeFrom="paragraph">
                  <wp:posOffset>278765</wp:posOffset>
                </wp:positionV>
                <wp:extent cx="219075" cy="19050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55.05pt;margin-top:21.9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" fillcolor="#4f81bd [3204]" strokecolor="#243f60 [1604]" strokeweight="2pt"/>
            </w:pict>
          </mc:Fallback>
        </mc:AlternateContent>
      </w:r>
      <w:r>
        <w:rPr>
          <w:rFonts w:asciiTheme="minorHAnsi" w:hAnsiTheme="minorHAnsi" w:cs="Courier New"/>
          <w:sz w:val="22"/>
          <w:szCs w:val="22"/>
        </w:rPr>
        <w:t xml:space="preserve">                                                                        </w:t>
      </w:r>
      <w:r w:rsidR="00AD0505">
        <w:rPr>
          <w:rFonts w:asciiTheme="minorHAnsi" w:hAnsiTheme="minorHAnsi" w:cs="Courier New"/>
          <w:sz w:val="22"/>
          <w:szCs w:val="22"/>
        </w:rPr>
        <w:t>Kortfilm</w:t>
      </w:r>
      <w:r>
        <w:rPr>
          <w:rFonts w:asciiTheme="minorHAnsi" w:hAnsiTheme="minorHAnsi" w:cs="Courier New"/>
          <w:sz w:val="22"/>
          <w:szCs w:val="22"/>
        </w:rPr>
        <w:t xml:space="preserve"> </w:t>
      </w:r>
    </w:p>
    <w:p w:rsidR="0088651C" w:rsidRDefault="0088651C" w:rsidP="0088651C">
      <w:pPr>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65408" behindDoc="0" locked="0" layoutInCell="1" allowOverlap="1" wp14:anchorId="67A48CC4" wp14:editId="2EB922FB">
                <wp:simplePos x="0" y="0"/>
                <wp:positionH relativeFrom="column">
                  <wp:posOffset>1969135</wp:posOffset>
                </wp:positionH>
                <wp:positionV relativeFrom="paragraph">
                  <wp:posOffset>257810</wp:posOffset>
                </wp:positionV>
                <wp:extent cx="219075" cy="1905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155.05pt;margin-top:20.3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" fillcolor="#4f81bd [3204]" strokecolor="#243f60 [1604]" strokeweight="2pt"/>
            </w:pict>
          </mc:Fallback>
        </mc:AlternateContent>
      </w:r>
      <w:r>
        <w:rPr>
          <w:rFonts w:asciiTheme="minorHAnsi" w:hAnsiTheme="minorHAnsi" w:cs="Courier New"/>
          <w:sz w:val="22"/>
          <w:szCs w:val="22"/>
        </w:rPr>
        <w:t xml:space="preserve">                                                                        </w:t>
      </w:r>
      <w:r w:rsidR="00AD0505">
        <w:rPr>
          <w:rFonts w:asciiTheme="minorHAnsi" w:hAnsiTheme="minorHAnsi" w:cs="Courier New"/>
          <w:sz w:val="22"/>
          <w:szCs w:val="22"/>
        </w:rPr>
        <w:t>Dokumentarfilm</w:t>
      </w:r>
      <w:r>
        <w:rPr>
          <w:rFonts w:asciiTheme="minorHAnsi" w:hAnsiTheme="minorHAnsi" w:cs="Courier New"/>
          <w:sz w:val="22"/>
          <w:szCs w:val="22"/>
        </w:rPr>
        <w:t xml:space="preserve"> </w:t>
      </w:r>
    </w:p>
    <w:p w:rsidR="0088651C" w:rsidRDefault="0088651C" w:rsidP="0088651C">
      <w:pPr>
        <w:rPr>
          <w:rFonts w:asciiTheme="minorHAnsi" w:hAnsiTheme="minorHAnsi" w:cs="Courier New"/>
          <w:sz w:val="18"/>
          <w:szCs w:val="18"/>
        </w:rPr>
      </w:pPr>
      <w:r w:rsidRPr="00C00060">
        <w:rPr>
          <w:rFonts w:asciiTheme="minorHAnsi" w:hAnsiTheme="minorHAnsi"/>
          <w:noProof/>
          <w:color w:val="000000" w:themeColor="text1"/>
        </w:rPr>
        <mc:AlternateContent>
          <mc:Choice Requires="wps">
            <w:drawing>
              <wp:anchor distT="0" distB="0" distL="114300" distR="114300" simplePos="0" relativeHeight="251667456" behindDoc="0" locked="0" layoutInCell="1" allowOverlap="1" wp14:anchorId="3B73B528" wp14:editId="60F99142">
                <wp:simplePos x="0" y="0"/>
                <wp:positionH relativeFrom="column">
                  <wp:posOffset>1970405</wp:posOffset>
                </wp:positionH>
                <wp:positionV relativeFrom="paragraph">
                  <wp:posOffset>277495</wp:posOffset>
                </wp:positionV>
                <wp:extent cx="2190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55.15pt;margin-top:21.8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" fillcolor="#4f81bd [3204]" strokecolor="#243f60 [1604]" strokeweight="2pt"/>
            </w:pict>
          </mc:Fallback>
        </mc:AlternateContent>
      </w:r>
      <w:r>
        <w:rPr>
          <w:rFonts w:asciiTheme="minorHAnsi" w:hAnsiTheme="minorHAnsi" w:cs="Courier New"/>
          <w:sz w:val="22"/>
          <w:szCs w:val="22"/>
        </w:rPr>
        <w:t xml:space="preserve">                                                                        TV-drama-</w:t>
      </w:r>
      <w:r w:rsidR="00AD0505">
        <w:rPr>
          <w:rFonts w:asciiTheme="minorHAnsi" w:hAnsiTheme="minorHAnsi" w:cs="Courier New"/>
          <w:sz w:val="22"/>
          <w:szCs w:val="22"/>
        </w:rPr>
        <w:t>produksjon</w:t>
      </w:r>
    </w:p>
    <w:p w:rsidR="0088651C" w:rsidRPr="0088651C" w:rsidRDefault="0088651C" w:rsidP="0088651C">
      <w:pPr>
        <w:rPr>
          <w:rFonts w:asciiTheme="minorHAnsi" w:hAnsiTheme="minorHAnsi" w:cs="Courier New"/>
          <w:sz w:val="22"/>
          <w:szCs w:val="22"/>
        </w:rPr>
      </w:pPr>
      <w:r>
        <w:rPr>
          <w:rFonts w:asciiTheme="minorHAnsi" w:hAnsiTheme="minorHAnsi" w:cs="Courier New"/>
          <w:sz w:val="22"/>
          <w:szCs w:val="22"/>
        </w:rPr>
        <w:t xml:space="preserve">                                                                         </w:t>
      </w:r>
      <w:r w:rsidRPr="0088651C">
        <w:rPr>
          <w:rFonts w:asciiTheme="minorHAnsi" w:hAnsiTheme="minorHAnsi" w:cs="Courier New"/>
          <w:sz w:val="22"/>
          <w:szCs w:val="22"/>
        </w:rPr>
        <w:t>Annen type produksjon</w:t>
      </w:r>
    </w:p>
    <w:p w:rsidR="0008076E" w:rsidRPr="006D2100" w:rsidRDefault="0008076E" w:rsidP="0008076E">
      <w:pPr>
        <w:jc w:val="center"/>
        <w:rPr>
          <w:rFonts w:asciiTheme="minorHAnsi" w:hAnsiTheme="minorHAnsi" w:cs="Courier New"/>
          <w:sz w:val="22"/>
          <w:szCs w:val="22"/>
        </w:rPr>
      </w:pPr>
      <w:r w:rsidRPr="006D2100">
        <w:rPr>
          <w:rFonts w:asciiTheme="minorHAnsi" w:hAnsiTheme="minorHAnsi" w:cs="Courier New"/>
          <w:b/>
          <w:sz w:val="22"/>
          <w:szCs w:val="22"/>
        </w:rPr>
        <w:t>”</w:t>
      </w:r>
      <w:r w:rsidR="0088651C">
        <w:rPr>
          <w:rFonts w:asciiTheme="minorHAnsi" w:hAnsiTheme="minorHAnsi" w:cs="Courier New"/>
          <w:b/>
          <w:sz w:val="22"/>
          <w:szCs w:val="22"/>
        </w:rPr>
        <w:t xml:space="preserve">      </w:t>
      </w:r>
      <w:r w:rsidR="0088651C" w:rsidRPr="006D2100">
        <w:rPr>
          <w:rFonts w:asciiTheme="minorHAnsi" w:hAnsiTheme="minorHAnsi" w:cs="Courier New"/>
          <w:b/>
          <w:sz w:val="22"/>
          <w:szCs w:val="22"/>
        </w:rPr>
        <w:t xml:space="preserve"> </w:t>
      </w:r>
      <w:r w:rsidRPr="006D2100">
        <w:rPr>
          <w:rFonts w:asciiTheme="minorHAnsi" w:hAnsiTheme="minorHAnsi" w:cs="Courier New"/>
          <w:b/>
          <w:sz w:val="22"/>
          <w:szCs w:val="22"/>
        </w:rPr>
        <w:t>”</w:t>
      </w:r>
      <w:r w:rsidRPr="006D2100">
        <w:rPr>
          <w:rFonts w:asciiTheme="minorHAnsi" w:hAnsiTheme="minorHAnsi" w:cs="Courier New"/>
          <w:sz w:val="22"/>
          <w:szCs w:val="22"/>
        </w:rPr>
        <w:t xml:space="preserve"> (arbeidstittel)</w:t>
      </w:r>
    </w:p>
    <w:p w:rsidR="00D54D17" w:rsidRPr="006D2100" w:rsidRDefault="00655A50" w:rsidP="00050892">
      <w:pPr>
        <w:jc w:val="center"/>
        <w:rPr>
          <w:rFonts w:asciiTheme="minorHAnsi" w:hAnsiTheme="minorHAnsi" w:cs="Courier New"/>
          <w:sz w:val="22"/>
          <w:szCs w:val="22"/>
        </w:rPr>
      </w:pPr>
      <w:r>
        <w:rPr>
          <w:rFonts w:asciiTheme="minorHAnsi" w:hAnsiTheme="minorHAnsi" w:cs="Courier New"/>
          <w:sz w:val="22"/>
          <w:szCs w:val="22"/>
        </w:rPr>
        <w:t>(heretter kalt Verket)</w:t>
      </w:r>
      <w:r w:rsidR="001C03CE" w:rsidRPr="006D2100">
        <w:rPr>
          <w:rFonts w:asciiTheme="minorHAnsi" w:hAnsiTheme="minorHAnsi" w:cs="Courier New"/>
          <w:sz w:val="22"/>
          <w:szCs w:val="22"/>
        </w:rPr>
        <w:t xml:space="preserve"> </w:t>
      </w:r>
    </w:p>
    <w:p w:rsidR="008057CA" w:rsidRPr="006D2100" w:rsidRDefault="008057CA" w:rsidP="00F934B9">
      <w:pPr>
        <w:pStyle w:val="Listeavsnitt"/>
        <w:numPr>
          <w:ilvl w:val="0"/>
          <w:numId w:val="3"/>
        </w:numPr>
        <w:jc w:val="center"/>
        <w:rPr>
          <w:rFonts w:asciiTheme="minorHAnsi" w:hAnsiTheme="minorHAnsi" w:cs="Courier New"/>
          <w:b/>
          <w:sz w:val="22"/>
          <w:szCs w:val="22"/>
        </w:rPr>
      </w:pPr>
      <w:r w:rsidRPr="006D2100">
        <w:rPr>
          <w:rFonts w:asciiTheme="minorHAnsi" w:hAnsiTheme="minorHAnsi" w:cs="Courier New"/>
          <w:b/>
          <w:sz w:val="22"/>
          <w:szCs w:val="22"/>
        </w:rPr>
        <w:t xml:space="preserve">Bakgrunn for </w:t>
      </w:r>
      <w:r w:rsidR="00806052" w:rsidRPr="006D2100">
        <w:rPr>
          <w:rFonts w:asciiTheme="minorHAnsi" w:hAnsiTheme="minorHAnsi" w:cs="Courier New"/>
          <w:b/>
          <w:sz w:val="22"/>
          <w:szCs w:val="22"/>
        </w:rPr>
        <w:t>a</w:t>
      </w:r>
      <w:r w:rsidR="00C30AC3" w:rsidRPr="006D2100">
        <w:rPr>
          <w:rFonts w:asciiTheme="minorHAnsi" w:hAnsiTheme="minorHAnsi" w:cs="Courier New"/>
          <w:b/>
          <w:sz w:val="22"/>
          <w:szCs w:val="22"/>
        </w:rPr>
        <w:t>vtalen</w:t>
      </w:r>
    </w:p>
    <w:p w:rsidR="008921D6" w:rsidRDefault="008057CA" w:rsidP="00095345">
      <w:pPr>
        <w:pStyle w:val="Listeavsnitt"/>
        <w:jc w:val="both"/>
        <w:rPr>
          <w:rFonts w:asciiTheme="minorHAnsi" w:hAnsiTheme="minorHAnsi" w:cs="Courier New"/>
          <w:sz w:val="22"/>
          <w:szCs w:val="22"/>
        </w:rPr>
      </w:pPr>
      <w:r w:rsidRPr="006D2100">
        <w:rPr>
          <w:rFonts w:asciiTheme="minorHAnsi" w:hAnsiTheme="minorHAnsi" w:cs="Courier New"/>
          <w:sz w:val="22"/>
          <w:szCs w:val="22"/>
        </w:rPr>
        <w:t>Rettighe</w:t>
      </w:r>
      <w:r w:rsidR="008921D6">
        <w:rPr>
          <w:rFonts w:asciiTheme="minorHAnsi" w:hAnsiTheme="minorHAnsi" w:cs="Courier New"/>
          <w:sz w:val="22"/>
          <w:szCs w:val="22"/>
        </w:rPr>
        <w:t>tshaver</w:t>
      </w:r>
      <w:r w:rsidR="009615BD">
        <w:rPr>
          <w:rFonts w:asciiTheme="minorHAnsi" w:hAnsiTheme="minorHAnsi" w:cs="Courier New"/>
          <w:sz w:val="22"/>
          <w:szCs w:val="22"/>
        </w:rPr>
        <w:t>(</w:t>
      </w:r>
      <w:r w:rsidR="00EB2826">
        <w:rPr>
          <w:rFonts w:asciiTheme="minorHAnsi" w:hAnsiTheme="minorHAnsi" w:cs="Courier New"/>
          <w:sz w:val="22"/>
          <w:szCs w:val="22"/>
        </w:rPr>
        <w:t>n</w:t>
      </w:r>
      <w:r w:rsidR="009615BD">
        <w:rPr>
          <w:rFonts w:asciiTheme="minorHAnsi" w:hAnsiTheme="minorHAnsi" w:cs="Courier New"/>
          <w:sz w:val="22"/>
          <w:szCs w:val="22"/>
        </w:rPr>
        <w:t>e)</w:t>
      </w:r>
      <w:r w:rsidR="008921D6">
        <w:rPr>
          <w:rFonts w:asciiTheme="minorHAnsi" w:hAnsiTheme="minorHAnsi" w:cs="Courier New"/>
          <w:sz w:val="22"/>
          <w:szCs w:val="22"/>
        </w:rPr>
        <w:t xml:space="preserve"> hadde den opprinnelige i</w:t>
      </w:r>
      <w:r w:rsidR="007432C4">
        <w:rPr>
          <w:rFonts w:asciiTheme="minorHAnsi" w:hAnsiTheme="minorHAnsi" w:cs="Courier New"/>
          <w:sz w:val="22"/>
          <w:szCs w:val="22"/>
        </w:rPr>
        <w:t>deen om å skape et Verk</w:t>
      </w:r>
      <w:r w:rsidRPr="006D2100">
        <w:rPr>
          <w:rFonts w:asciiTheme="minorHAnsi" w:hAnsiTheme="minorHAnsi" w:cs="Courier New"/>
          <w:sz w:val="22"/>
          <w:szCs w:val="22"/>
        </w:rPr>
        <w:t xml:space="preserve"> </w:t>
      </w:r>
      <w:r w:rsidR="00BA34FA">
        <w:rPr>
          <w:rFonts w:asciiTheme="minorHAnsi" w:hAnsiTheme="minorHAnsi" w:cs="Courier New"/>
          <w:sz w:val="22"/>
          <w:szCs w:val="22"/>
        </w:rPr>
        <w:t xml:space="preserve">om … </w:t>
      </w:r>
    </w:p>
    <w:p w:rsidR="002F1067" w:rsidRDefault="008921D6" w:rsidP="00095345">
      <w:pPr>
        <w:pStyle w:val="Listeavsnitt"/>
        <w:jc w:val="both"/>
        <w:rPr>
          <w:rFonts w:asciiTheme="minorHAnsi" w:hAnsiTheme="minorHAnsi" w:cs="Courier New"/>
          <w:sz w:val="22"/>
          <w:szCs w:val="22"/>
        </w:rPr>
      </w:pPr>
      <w:r>
        <w:rPr>
          <w:rFonts w:asciiTheme="minorHAnsi" w:hAnsiTheme="minorHAnsi" w:cs="Courier New"/>
          <w:sz w:val="22"/>
          <w:szCs w:val="22"/>
        </w:rPr>
        <w:t>D</w:t>
      </w:r>
      <w:r w:rsidR="008057CA" w:rsidRPr="006D2100">
        <w:rPr>
          <w:rFonts w:asciiTheme="minorHAnsi" w:hAnsiTheme="minorHAnsi" w:cs="Courier New"/>
          <w:sz w:val="22"/>
          <w:szCs w:val="22"/>
        </w:rPr>
        <w:t xml:space="preserve">en videre utformingen av ideen har skjedd </w:t>
      </w:r>
    </w:p>
    <w:p w:rsidR="002F1067" w:rsidRDefault="002F1067" w:rsidP="00095345">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69504" behindDoc="0" locked="0" layoutInCell="1" allowOverlap="1" wp14:anchorId="1C332B8E" wp14:editId="721AB303">
                <wp:simplePos x="0" y="0"/>
                <wp:positionH relativeFrom="column">
                  <wp:posOffset>475463</wp:posOffset>
                </wp:positionH>
                <wp:positionV relativeFrom="paragraph">
                  <wp:posOffset>5664</wp:posOffset>
                </wp:positionV>
                <wp:extent cx="219075" cy="153619"/>
                <wp:effectExtent l="0" t="0" r="28575" b="18415"/>
                <wp:wrapNone/>
                <wp:docPr id="5" name="Rektangel 5"/>
                <wp:cNvGraphicFramePr/>
                <a:graphic xmlns:a="http://schemas.openxmlformats.org/drawingml/2006/main">
                  <a:graphicData uri="http://schemas.microsoft.com/office/word/2010/wordprocessingShape">
                    <wps:wsp>
                      <wps:cNvSpPr/>
                      <wps:spPr>
                        <a:xfrm>
                          <a:off x="0" y="0"/>
                          <a:ext cx="219075" cy="153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37.45pt;margin-top:.45pt;width:17.25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" fillcolor="#4f81bd [3204]" strokecolor="#243f60 [1604]" strokeweight="2pt"/>
            </w:pict>
          </mc:Fallback>
        </mc:AlternateContent>
      </w:r>
      <w:r>
        <w:rPr>
          <w:rFonts w:asciiTheme="minorHAnsi" w:hAnsiTheme="minorHAnsi" w:cs="Courier New"/>
          <w:sz w:val="22"/>
          <w:szCs w:val="22"/>
        </w:rPr>
        <w:t xml:space="preserve">          av Rettighetshaver alene </w:t>
      </w:r>
    </w:p>
    <w:p w:rsidR="002F1067" w:rsidRDefault="002F1067" w:rsidP="00095345">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71552" behindDoc="0" locked="0" layoutInCell="1" allowOverlap="1" wp14:anchorId="6F73F304" wp14:editId="4E3EE1B4">
                <wp:simplePos x="0" y="0"/>
                <wp:positionH relativeFrom="column">
                  <wp:posOffset>473761</wp:posOffset>
                </wp:positionH>
                <wp:positionV relativeFrom="paragraph">
                  <wp:posOffset>27102</wp:posOffset>
                </wp:positionV>
                <wp:extent cx="219075" cy="153619"/>
                <wp:effectExtent l="0" t="0" r="28575" b="18415"/>
                <wp:wrapNone/>
                <wp:docPr id="6" name="Rektangel 6"/>
                <wp:cNvGraphicFramePr/>
                <a:graphic xmlns:a="http://schemas.openxmlformats.org/drawingml/2006/main">
                  <a:graphicData uri="http://schemas.microsoft.com/office/word/2010/wordprocessingShape">
                    <wps:wsp>
                      <wps:cNvSpPr/>
                      <wps:spPr>
                        <a:xfrm>
                          <a:off x="0" y="0"/>
                          <a:ext cx="219075" cy="1536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6" style="position:absolute;margin-left:37.3pt;margin-top:2.15pt;width:17.25pt;height:1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" fillcolor="#4f81bd [3204]" strokecolor="#243f60 [1604]" strokeweight="2pt"/>
            </w:pict>
          </mc:Fallback>
        </mc:AlternateContent>
      </w:r>
      <w:r>
        <w:rPr>
          <w:rFonts w:asciiTheme="minorHAnsi" w:hAnsiTheme="minorHAnsi" w:cs="Courier New"/>
          <w:sz w:val="22"/>
          <w:szCs w:val="22"/>
        </w:rPr>
        <w:t xml:space="preserve">          av Rettighetshaver i fellesskap med: …</w:t>
      </w:r>
    </w:p>
    <w:p w:rsidR="00BA4ACD" w:rsidRDefault="00BA4ACD" w:rsidP="00095345">
      <w:pPr>
        <w:pStyle w:val="Listeavsnitt"/>
        <w:jc w:val="both"/>
        <w:rPr>
          <w:rFonts w:asciiTheme="minorHAnsi" w:hAnsiTheme="minorHAnsi" w:cs="Courier New"/>
          <w:sz w:val="22"/>
          <w:szCs w:val="22"/>
        </w:rPr>
      </w:pPr>
    </w:p>
    <w:p w:rsidR="001C03CE" w:rsidRDefault="00F318F3" w:rsidP="00095345">
      <w:pPr>
        <w:pStyle w:val="Listeavsnitt"/>
        <w:jc w:val="both"/>
        <w:rPr>
          <w:rFonts w:asciiTheme="minorHAnsi" w:hAnsiTheme="minorHAnsi" w:cs="Courier New"/>
          <w:sz w:val="22"/>
          <w:szCs w:val="22"/>
        </w:rPr>
      </w:pPr>
      <w:r>
        <w:rPr>
          <w:rFonts w:asciiTheme="minorHAnsi" w:hAnsiTheme="minorHAnsi" w:cs="Courier New"/>
          <w:sz w:val="22"/>
          <w:szCs w:val="22"/>
        </w:rPr>
        <w:t xml:space="preserve">Dersom utformingen </w:t>
      </w:r>
      <w:r w:rsidR="00BA4ACD">
        <w:rPr>
          <w:rFonts w:asciiTheme="minorHAnsi" w:hAnsiTheme="minorHAnsi" w:cs="Courier New"/>
          <w:sz w:val="22"/>
          <w:szCs w:val="22"/>
        </w:rPr>
        <w:t xml:space="preserve">av Verket </w:t>
      </w:r>
      <w:r>
        <w:rPr>
          <w:rFonts w:asciiTheme="minorHAnsi" w:hAnsiTheme="minorHAnsi" w:cs="Courier New"/>
          <w:sz w:val="22"/>
          <w:szCs w:val="22"/>
        </w:rPr>
        <w:t xml:space="preserve">er skjedd som et samarbeide mellom Rettighetshaver og </w:t>
      </w:r>
      <w:proofErr w:type="spellStart"/>
      <w:r>
        <w:rPr>
          <w:rFonts w:asciiTheme="minorHAnsi" w:hAnsiTheme="minorHAnsi" w:cs="Courier New"/>
          <w:sz w:val="22"/>
          <w:szCs w:val="22"/>
        </w:rPr>
        <w:t>X</w:t>
      </w:r>
      <w:proofErr w:type="spellEnd"/>
      <w:r>
        <w:rPr>
          <w:rFonts w:asciiTheme="minorHAnsi" w:hAnsiTheme="minorHAnsi" w:cs="Courier New"/>
          <w:sz w:val="22"/>
          <w:szCs w:val="22"/>
        </w:rPr>
        <w:t xml:space="preserve"> , </w:t>
      </w:r>
      <w:r w:rsidR="00E541DE">
        <w:rPr>
          <w:rFonts w:asciiTheme="minorHAnsi" w:hAnsiTheme="minorHAnsi" w:cs="Courier New"/>
          <w:sz w:val="22"/>
          <w:szCs w:val="22"/>
        </w:rPr>
        <w:t>legges til grunn</w:t>
      </w:r>
      <w:r>
        <w:rPr>
          <w:rFonts w:asciiTheme="minorHAnsi" w:hAnsiTheme="minorHAnsi" w:cs="Courier New"/>
          <w:sz w:val="22"/>
          <w:szCs w:val="22"/>
        </w:rPr>
        <w:t xml:space="preserve"> at </w:t>
      </w:r>
      <w:r w:rsidR="006D697E" w:rsidRPr="006D2100">
        <w:rPr>
          <w:rFonts w:asciiTheme="minorHAnsi" w:hAnsiTheme="minorHAnsi" w:cs="Courier New"/>
          <w:sz w:val="22"/>
          <w:szCs w:val="22"/>
        </w:rPr>
        <w:t xml:space="preserve">ikke den enkeltes ytelse kan skilles ut som særskilte verk. </w:t>
      </w:r>
      <w:r w:rsidR="00A9206B" w:rsidRPr="006D2100">
        <w:rPr>
          <w:rFonts w:asciiTheme="minorHAnsi" w:hAnsiTheme="minorHAnsi" w:cs="Courier New"/>
          <w:sz w:val="22"/>
          <w:szCs w:val="22"/>
        </w:rPr>
        <w:t>Iht.</w:t>
      </w:r>
      <w:r w:rsidR="00F80BC5">
        <w:rPr>
          <w:rFonts w:asciiTheme="minorHAnsi" w:hAnsiTheme="minorHAnsi" w:cs="Courier New"/>
          <w:sz w:val="22"/>
          <w:szCs w:val="22"/>
        </w:rPr>
        <w:t xml:space="preserve"> </w:t>
      </w:r>
      <w:r w:rsidR="00A9206B" w:rsidRPr="006D2100">
        <w:rPr>
          <w:rFonts w:asciiTheme="minorHAnsi" w:hAnsiTheme="minorHAnsi" w:cs="Courier New"/>
          <w:sz w:val="22"/>
          <w:szCs w:val="22"/>
        </w:rPr>
        <w:t xml:space="preserve">Åndsverklovens § 6 kreves </w:t>
      </w:r>
      <w:r w:rsidR="00F80BC5">
        <w:rPr>
          <w:rFonts w:asciiTheme="minorHAnsi" w:hAnsiTheme="minorHAnsi" w:cs="Courier New"/>
          <w:sz w:val="22"/>
          <w:szCs w:val="22"/>
        </w:rPr>
        <w:t xml:space="preserve">da </w:t>
      </w:r>
      <w:r w:rsidR="00A9206B" w:rsidRPr="006D2100">
        <w:rPr>
          <w:rFonts w:asciiTheme="minorHAnsi" w:hAnsiTheme="minorHAnsi" w:cs="Courier New"/>
          <w:sz w:val="22"/>
          <w:szCs w:val="22"/>
        </w:rPr>
        <w:t>at sam</w:t>
      </w:r>
      <w:r w:rsidR="00E541DE">
        <w:rPr>
          <w:rFonts w:asciiTheme="minorHAnsi" w:hAnsiTheme="minorHAnsi" w:cs="Courier New"/>
          <w:sz w:val="22"/>
          <w:szCs w:val="22"/>
        </w:rPr>
        <w:t xml:space="preserve">tlige </w:t>
      </w:r>
      <w:r w:rsidR="006D697E" w:rsidRPr="006D2100">
        <w:rPr>
          <w:rFonts w:asciiTheme="minorHAnsi" w:hAnsiTheme="minorHAnsi" w:cs="Courier New"/>
          <w:sz w:val="22"/>
          <w:szCs w:val="22"/>
        </w:rPr>
        <w:t>Rettighetshaver</w:t>
      </w:r>
      <w:r w:rsidR="00E541DE">
        <w:rPr>
          <w:rFonts w:asciiTheme="minorHAnsi" w:hAnsiTheme="minorHAnsi" w:cs="Courier New"/>
          <w:sz w:val="22"/>
          <w:szCs w:val="22"/>
        </w:rPr>
        <w:t>e</w:t>
      </w:r>
      <w:r w:rsidR="006D697E" w:rsidRPr="006D2100">
        <w:rPr>
          <w:rFonts w:asciiTheme="minorHAnsi" w:hAnsiTheme="minorHAnsi" w:cs="Courier New"/>
          <w:sz w:val="22"/>
          <w:szCs w:val="22"/>
        </w:rPr>
        <w:t xml:space="preserve"> samtykker til Verke</w:t>
      </w:r>
      <w:r w:rsidR="00A9206B" w:rsidRPr="006D2100">
        <w:rPr>
          <w:rFonts w:asciiTheme="minorHAnsi" w:hAnsiTheme="minorHAnsi" w:cs="Courier New"/>
          <w:sz w:val="22"/>
          <w:szCs w:val="22"/>
        </w:rPr>
        <w:t>ts første offentliggjørelse.</w:t>
      </w:r>
      <w:r w:rsidR="006D697E" w:rsidRPr="006D2100">
        <w:rPr>
          <w:rFonts w:asciiTheme="minorHAnsi" w:hAnsiTheme="minorHAnsi" w:cs="Courier New"/>
          <w:sz w:val="22"/>
          <w:szCs w:val="22"/>
        </w:rPr>
        <w:t xml:space="preserve"> </w:t>
      </w:r>
      <w:r w:rsidR="008057CA" w:rsidRPr="006D2100">
        <w:rPr>
          <w:rFonts w:asciiTheme="minorHAnsi" w:hAnsiTheme="minorHAnsi" w:cs="Courier New"/>
          <w:sz w:val="22"/>
          <w:szCs w:val="22"/>
        </w:rPr>
        <w:t xml:space="preserve"> </w:t>
      </w:r>
    </w:p>
    <w:p w:rsidR="006B7925" w:rsidRDefault="006B7925" w:rsidP="00095345">
      <w:pPr>
        <w:pStyle w:val="Listeavsnitt"/>
        <w:jc w:val="both"/>
        <w:rPr>
          <w:rFonts w:asciiTheme="minorHAnsi" w:hAnsiTheme="minorHAnsi" w:cs="Courier New"/>
          <w:sz w:val="22"/>
          <w:szCs w:val="22"/>
        </w:rPr>
      </w:pPr>
    </w:p>
    <w:p w:rsidR="006B7925" w:rsidRPr="006B7925" w:rsidRDefault="006B7925" w:rsidP="006B7925">
      <w:pPr>
        <w:pStyle w:val="Listeavsnitt"/>
        <w:jc w:val="both"/>
        <w:rPr>
          <w:rFonts w:asciiTheme="minorHAnsi" w:hAnsiTheme="minorHAnsi" w:cs="Courier New"/>
          <w:sz w:val="22"/>
          <w:szCs w:val="22"/>
        </w:rPr>
      </w:pPr>
      <w:r>
        <w:rPr>
          <w:rFonts w:asciiTheme="minorHAnsi" w:hAnsiTheme="minorHAnsi" w:cs="Courier New"/>
          <w:sz w:val="22"/>
          <w:szCs w:val="22"/>
        </w:rPr>
        <w:t>Evt. særskilt avtale om fordeling av andeler i Verket: ….</w:t>
      </w:r>
    </w:p>
    <w:p w:rsidR="00147E16" w:rsidRDefault="00147E16" w:rsidP="00095345">
      <w:pPr>
        <w:pStyle w:val="Listeavsnitt"/>
        <w:jc w:val="both"/>
        <w:rPr>
          <w:rFonts w:asciiTheme="minorHAnsi" w:hAnsiTheme="minorHAnsi" w:cs="Courier New"/>
          <w:sz w:val="22"/>
          <w:szCs w:val="22"/>
        </w:rPr>
      </w:pPr>
    </w:p>
    <w:p w:rsidR="00147E16" w:rsidRPr="00147E16" w:rsidRDefault="00147E16" w:rsidP="00147E16">
      <w:pPr>
        <w:pStyle w:val="Listeavsnitt"/>
        <w:rPr>
          <w:rFonts w:asciiTheme="minorHAnsi" w:hAnsiTheme="minorHAnsi" w:cs="Courier New"/>
          <w:b/>
          <w:sz w:val="22"/>
          <w:szCs w:val="22"/>
        </w:rPr>
      </w:pPr>
      <w:r w:rsidRPr="00147E16">
        <w:rPr>
          <w:rFonts w:asciiTheme="minorHAnsi" w:hAnsiTheme="minorHAnsi" w:cs="Courier New"/>
          <w:b/>
          <w:sz w:val="22"/>
          <w:szCs w:val="22"/>
        </w:rPr>
        <w:t xml:space="preserve">                                                          2. </w:t>
      </w:r>
      <w:r w:rsidR="004652DB">
        <w:rPr>
          <w:rFonts w:asciiTheme="minorHAnsi" w:hAnsiTheme="minorHAnsi" w:cs="Courier New"/>
          <w:b/>
          <w:sz w:val="22"/>
          <w:szCs w:val="22"/>
        </w:rPr>
        <w:t xml:space="preserve"> </w:t>
      </w:r>
      <w:proofErr w:type="spellStart"/>
      <w:r w:rsidRPr="00147E16">
        <w:rPr>
          <w:rFonts w:asciiTheme="minorHAnsi" w:hAnsiTheme="minorHAnsi" w:cs="Courier New"/>
          <w:b/>
          <w:sz w:val="22"/>
          <w:szCs w:val="22"/>
        </w:rPr>
        <w:t>Filmrett</w:t>
      </w:r>
      <w:proofErr w:type="spellEnd"/>
    </w:p>
    <w:p w:rsidR="00D54D17" w:rsidRDefault="00802A3B" w:rsidP="001A554B">
      <w:pPr>
        <w:pStyle w:val="Listeavsnitt"/>
        <w:jc w:val="both"/>
        <w:rPr>
          <w:rFonts w:asciiTheme="minorHAnsi" w:hAnsiTheme="minorHAnsi"/>
          <w:sz w:val="22"/>
          <w:szCs w:val="22"/>
        </w:rPr>
      </w:pPr>
      <w:r>
        <w:rPr>
          <w:rFonts w:asciiTheme="minorHAnsi" w:hAnsiTheme="minorHAnsi"/>
          <w:sz w:val="22"/>
          <w:szCs w:val="22"/>
        </w:rPr>
        <w:t>Rettighetshaver(ne) har</w:t>
      </w:r>
      <w:r w:rsidR="00413848">
        <w:rPr>
          <w:rFonts w:asciiTheme="minorHAnsi" w:hAnsiTheme="minorHAnsi"/>
          <w:sz w:val="22"/>
          <w:szCs w:val="22"/>
        </w:rPr>
        <w:t xml:space="preserve"> </w:t>
      </w:r>
      <w:r w:rsidR="00147E16" w:rsidRPr="00147E16">
        <w:rPr>
          <w:rFonts w:asciiTheme="minorHAnsi" w:hAnsiTheme="minorHAnsi"/>
          <w:sz w:val="22"/>
          <w:szCs w:val="22"/>
        </w:rPr>
        <w:t xml:space="preserve">enerett til å </w:t>
      </w:r>
      <w:r>
        <w:rPr>
          <w:rFonts w:asciiTheme="minorHAnsi" w:hAnsiTheme="minorHAnsi"/>
          <w:sz w:val="22"/>
          <w:szCs w:val="22"/>
        </w:rPr>
        <w:t xml:space="preserve">gjøre Verket tilgjengelig for allmenheten gjennom </w:t>
      </w:r>
      <w:r w:rsidRPr="00147E16">
        <w:rPr>
          <w:rFonts w:asciiTheme="minorHAnsi" w:hAnsiTheme="minorHAnsi"/>
          <w:sz w:val="22"/>
          <w:szCs w:val="22"/>
        </w:rPr>
        <w:t>spredning, visning, offentlig frem</w:t>
      </w:r>
      <w:r>
        <w:rPr>
          <w:rFonts w:asciiTheme="minorHAnsi" w:hAnsiTheme="minorHAnsi"/>
          <w:sz w:val="22"/>
          <w:szCs w:val="22"/>
        </w:rPr>
        <w:t>f</w:t>
      </w:r>
      <w:r w:rsidRPr="00147E16">
        <w:rPr>
          <w:rFonts w:asciiTheme="minorHAnsi" w:hAnsiTheme="minorHAnsi"/>
          <w:sz w:val="22"/>
          <w:szCs w:val="22"/>
        </w:rPr>
        <w:t>øring) iht.</w:t>
      </w:r>
      <w:r>
        <w:rPr>
          <w:rFonts w:asciiTheme="minorHAnsi" w:hAnsiTheme="minorHAnsi"/>
          <w:sz w:val="22"/>
          <w:szCs w:val="22"/>
        </w:rPr>
        <w:t xml:space="preserve"> </w:t>
      </w:r>
      <w:r w:rsidRPr="00147E16">
        <w:rPr>
          <w:rFonts w:asciiTheme="minorHAnsi" w:hAnsiTheme="minorHAnsi"/>
          <w:sz w:val="22"/>
          <w:szCs w:val="22"/>
        </w:rPr>
        <w:t>åndsverklovens regler.</w:t>
      </w:r>
      <w:r>
        <w:rPr>
          <w:rFonts w:asciiTheme="minorHAnsi" w:hAnsiTheme="minorHAnsi"/>
          <w:sz w:val="22"/>
          <w:szCs w:val="22"/>
        </w:rPr>
        <w:t xml:space="preserve"> Med </w:t>
      </w:r>
      <w:proofErr w:type="spellStart"/>
      <w:r>
        <w:rPr>
          <w:rFonts w:asciiTheme="minorHAnsi" w:hAnsiTheme="minorHAnsi"/>
          <w:sz w:val="22"/>
          <w:szCs w:val="22"/>
        </w:rPr>
        <w:t>filmrett</w:t>
      </w:r>
      <w:proofErr w:type="spellEnd"/>
      <w:r>
        <w:rPr>
          <w:rFonts w:asciiTheme="minorHAnsi" w:hAnsiTheme="minorHAnsi"/>
          <w:sz w:val="22"/>
          <w:szCs w:val="22"/>
        </w:rPr>
        <w:t xml:space="preserve"> menes en tidsbegrenset enerett </w:t>
      </w:r>
      <w:r w:rsidR="00CD0E48">
        <w:rPr>
          <w:rFonts w:asciiTheme="minorHAnsi" w:hAnsiTheme="minorHAnsi"/>
          <w:sz w:val="22"/>
          <w:szCs w:val="22"/>
        </w:rPr>
        <w:t>til</w:t>
      </w:r>
      <w:r>
        <w:rPr>
          <w:rFonts w:asciiTheme="minorHAnsi" w:hAnsiTheme="minorHAnsi"/>
          <w:sz w:val="22"/>
          <w:szCs w:val="22"/>
        </w:rPr>
        <w:t xml:space="preserve"> å kunne benytte Verket som grunnlag for en filmproduksjon. </w:t>
      </w:r>
    </w:p>
    <w:p w:rsidR="001A554B" w:rsidRDefault="001A554B" w:rsidP="001A554B">
      <w:pPr>
        <w:pStyle w:val="Listeavsnitt"/>
        <w:jc w:val="both"/>
        <w:rPr>
          <w:rFonts w:asciiTheme="minorHAnsi" w:hAnsiTheme="minorHAnsi"/>
          <w:sz w:val="22"/>
          <w:szCs w:val="22"/>
        </w:rPr>
      </w:pPr>
    </w:p>
    <w:p w:rsidR="005C5486" w:rsidRPr="001A554B" w:rsidRDefault="005C5486" w:rsidP="001A554B">
      <w:pPr>
        <w:pStyle w:val="Listeavsnitt"/>
        <w:jc w:val="both"/>
        <w:rPr>
          <w:rFonts w:asciiTheme="minorHAnsi" w:hAnsiTheme="minorHAnsi"/>
          <w:sz w:val="22"/>
          <w:szCs w:val="22"/>
        </w:rPr>
      </w:pPr>
    </w:p>
    <w:p w:rsidR="00D23869" w:rsidRPr="00CD4125" w:rsidRDefault="00E40FE9" w:rsidP="00CD4125">
      <w:pPr>
        <w:pStyle w:val="Listeavsnitt"/>
        <w:numPr>
          <w:ilvl w:val="0"/>
          <w:numId w:val="6"/>
        </w:numPr>
        <w:jc w:val="center"/>
        <w:rPr>
          <w:rFonts w:asciiTheme="minorHAnsi" w:hAnsiTheme="minorHAnsi" w:cs="Courier New"/>
          <w:b/>
          <w:sz w:val="22"/>
          <w:szCs w:val="22"/>
        </w:rPr>
      </w:pPr>
      <w:r w:rsidRPr="00CD4125">
        <w:rPr>
          <w:rFonts w:asciiTheme="minorHAnsi" w:hAnsiTheme="minorHAnsi" w:cs="Courier New"/>
          <w:b/>
          <w:sz w:val="22"/>
          <w:szCs w:val="22"/>
        </w:rPr>
        <w:t xml:space="preserve">Opsjon på </w:t>
      </w:r>
      <w:proofErr w:type="spellStart"/>
      <w:r w:rsidRPr="00CD4125">
        <w:rPr>
          <w:rFonts w:asciiTheme="minorHAnsi" w:hAnsiTheme="minorHAnsi" w:cs="Courier New"/>
          <w:b/>
          <w:sz w:val="22"/>
          <w:szCs w:val="22"/>
        </w:rPr>
        <w:t>film</w:t>
      </w:r>
      <w:r w:rsidR="00594364" w:rsidRPr="00CD4125">
        <w:rPr>
          <w:rFonts w:asciiTheme="minorHAnsi" w:hAnsiTheme="minorHAnsi" w:cs="Courier New"/>
          <w:b/>
          <w:sz w:val="22"/>
          <w:szCs w:val="22"/>
        </w:rPr>
        <w:t>rett</w:t>
      </w:r>
      <w:proofErr w:type="spellEnd"/>
      <w:r w:rsidR="00594364" w:rsidRPr="00CD4125">
        <w:rPr>
          <w:rFonts w:asciiTheme="minorHAnsi" w:hAnsiTheme="minorHAnsi" w:cs="Courier New"/>
          <w:b/>
          <w:sz w:val="22"/>
          <w:szCs w:val="22"/>
        </w:rPr>
        <w:t xml:space="preserve"> </w:t>
      </w:r>
      <w:r w:rsidR="006B7925" w:rsidRPr="00CD4125">
        <w:rPr>
          <w:rFonts w:asciiTheme="minorHAnsi" w:hAnsiTheme="minorHAnsi" w:cs="Courier New"/>
          <w:b/>
          <w:sz w:val="22"/>
          <w:szCs w:val="22"/>
        </w:rPr>
        <w:t xml:space="preserve"> </w:t>
      </w:r>
      <w:r w:rsidR="000E1ECB" w:rsidRPr="00CD4125">
        <w:rPr>
          <w:rFonts w:asciiTheme="minorHAnsi" w:hAnsiTheme="minorHAnsi" w:cs="Courier New"/>
          <w:b/>
          <w:sz w:val="22"/>
          <w:szCs w:val="22"/>
        </w:rPr>
        <w:t xml:space="preserve"> </w:t>
      </w:r>
      <w:r w:rsidR="006D25F7" w:rsidRPr="00CD4125">
        <w:rPr>
          <w:rFonts w:asciiTheme="minorHAnsi" w:hAnsiTheme="minorHAnsi" w:cs="Courier New"/>
          <w:b/>
          <w:sz w:val="22"/>
          <w:szCs w:val="22"/>
        </w:rPr>
        <w:t xml:space="preserve"> </w:t>
      </w:r>
    </w:p>
    <w:p w:rsidR="003A6EFC" w:rsidRDefault="005775FF" w:rsidP="00A00341">
      <w:pPr>
        <w:pStyle w:val="Listeavsnitt"/>
        <w:jc w:val="both"/>
        <w:rPr>
          <w:rFonts w:asciiTheme="minorHAnsi" w:hAnsiTheme="minorHAnsi" w:cs="Courier New"/>
          <w:sz w:val="22"/>
          <w:szCs w:val="22"/>
        </w:rPr>
      </w:pPr>
      <w:r w:rsidRPr="006D2100">
        <w:rPr>
          <w:rFonts w:asciiTheme="minorHAnsi" w:hAnsiTheme="minorHAnsi" w:cs="Courier New"/>
          <w:sz w:val="22"/>
          <w:szCs w:val="22"/>
        </w:rPr>
        <w:t>Rettighetshaver</w:t>
      </w:r>
      <w:r w:rsidR="00EB2826">
        <w:rPr>
          <w:rFonts w:asciiTheme="minorHAnsi" w:hAnsiTheme="minorHAnsi" w:cs="Courier New"/>
          <w:sz w:val="22"/>
          <w:szCs w:val="22"/>
        </w:rPr>
        <w:t>(ne)</w:t>
      </w:r>
      <w:r w:rsidRPr="006D2100">
        <w:rPr>
          <w:rFonts w:asciiTheme="minorHAnsi" w:hAnsiTheme="minorHAnsi" w:cs="Courier New"/>
          <w:sz w:val="22"/>
          <w:szCs w:val="22"/>
        </w:rPr>
        <w:t xml:space="preserve"> gir Produsenten opsjon på </w:t>
      </w:r>
      <w:proofErr w:type="spellStart"/>
      <w:r w:rsidRPr="006D2100">
        <w:rPr>
          <w:rFonts w:asciiTheme="minorHAnsi" w:hAnsiTheme="minorHAnsi" w:cs="Courier New"/>
          <w:sz w:val="22"/>
          <w:szCs w:val="22"/>
        </w:rPr>
        <w:t>film</w:t>
      </w:r>
      <w:r w:rsidR="00594364" w:rsidRPr="006D2100">
        <w:rPr>
          <w:rFonts w:asciiTheme="minorHAnsi" w:hAnsiTheme="minorHAnsi" w:cs="Courier New"/>
          <w:sz w:val="22"/>
          <w:szCs w:val="22"/>
        </w:rPr>
        <w:t>rett</w:t>
      </w:r>
      <w:proofErr w:type="spellEnd"/>
      <w:r w:rsidR="00594364" w:rsidRPr="006D2100">
        <w:rPr>
          <w:rFonts w:asciiTheme="minorHAnsi" w:hAnsiTheme="minorHAnsi" w:cs="Courier New"/>
          <w:sz w:val="22"/>
          <w:szCs w:val="22"/>
        </w:rPr>
        <w:t xml:space="preserve"> </w:t>
      </w:r>
      <w:r w:rsidRPr="006D2100">
        <w:rPr>
          <w:rFonts w:asciiTheme="minorHAnsi" w:hAnsiTheme="minorHAnsi" w:cs="Courier New"/>
          <w:sz w:val="22"/>
          <w:szCs w:val="22"/>
        </w:rPr>
        <w:t xml:space="preserve">til Verket </w:t>
      </w:r>
      <w:r w:rsidR="002816D8">
        <w:rPr>
          <w:rFonts w:asciiTheme="minorHAnsi" w:hAnsiTheme="minorHAnsi" w:cs="Courier New"/>
          <w:sz w:val="22"/>
          <w:szCs w:val="22"/>
        </w:rPr>
        <w:t xml:space="preserve">for </w:t>
      </w:r>
      <w:r w:rsidR="0079450A">
        <w:rPr>
          <w:rFonts w:asciiTheme="minorHAnsi" w:hAnsiTheme="minorHAnsi" w:cs="Courier New"/>
          <w:sz w:val="22"/>
          <w:szCs w:val="22"/>
        </w:rPr>
        <w:t xml:space="preserve">tolv (12) måneder </w:t>
      </w:r>
      <w:r w:rsidR="009150E5" w:rsidRPr="006D2100">
        <w:rPr>
          <w:rFonts w:asciiTheme="minorHAnsi" w:hAnsiTheme="minorHAnsi" w:cs="Courier New"/>
          <w:sz w:val="22"/>
          <w:szCs w:val="22"/>
        </w:rPr>
        <w:t xml:space="preserve">regnet fra </w:t>
      </w:r>
      <w:r w:rsidR="00066846" w:rsidRPr="006D2100">
        <w:rPr>
          <w:rFonts w:asciiTheme="minorHAnsi" w:hAnsiTheme="minorHAnsi" w:cs="Courier New"/>
          <w:sz w:val="22"/>
          <w:szCs w:val="22"/>
        </w:rPr>
        <w:t>denne avtales undertegnelse.</w:t>
      </w:r>
      <w:r w:rsidR="00E2721F">
        <w:rPr>
          <w:rFonts w:asciiTheme="minorHAnsi" w:hAnsiTheme="minorHAnsi" w:cs="Courier New"/>
          <w:sz w:val="22"/>
          <w:szCs w:val="22"/>
        </w:rPr>
        <w:t xml:space="preserve">  </w:t>
      </w:r>
    </w:p>
    <w:p w:rsidR="00463DD4" w:rsidRPr="00A00341" w:rsidRDefault="00463DD4" w:rsidP="00A00341">
      <w:pPr>
        <w:pStyle w:val="Listeavsnitt"/>
        <w:jc w:val="both"/>
        <w:rPr>
          <w:rFonts w:asciiTheme="minorHAnsi" w:hAnsiTheme="minorHAnsi" w:cs="Courier New"/>
          <w:sz w:val="22"/>
          <w:szCs w:val="22"/>
        </w:rPr>
      </w:pPr>
    </w:p>
    <w:p w:rsidR="002B3827" w:rsidRDefault="002B3827" w:rsidP="00CD4125">
      <w:pPr>
        <w:pStyle w:val="Listeavsnitt"/>
        <w:numPr>
          <w:ilvl w:val="0"/>
          <w:numId w:val="6"/>
        </w:numPr>
        <w:jc w:val="center"/>
        <w:rPr>
          <w:rFonts w:asciiTheme="minorHAnsi" w:hAnsiTheme="minorHAnsi" w:cs="Courier New"/>
          <w:b/>
          <w:sz w:val="22"/>
          <w:szCs w:val="22"/>
        </w:rPr>
      </w:pPr>
      <w:r w:rsidRPr="002B3827">
        <w:rPr>
          <w:rFonts w:asciiTheme="minorHAnsi" w:hAnsiTheme="minorHAnsi" w:cs="Courier New"/>
          <w:b/>
          <w:sz w:val="22"/>
          <w:szCs w:val="22"/>
        </w:rPr>
        <w:t>Fornyelse av opsjon</w:t>
      </w:r>
    </w:p>
    <w:p w:rsidR="00586D25" w:rsidRDefault="00B352FC" w:rsidP="00B9491F">
      <w:pPr>
        <w:pStyle w:val="Listeavsnitt"/>
        <w:jc w:val="both"/>
        <w:rPr>
          <w:rFonts w:asciiTheme="minorHAnsi" w:hAnsiTheme="minorHAnsi" w:cs="Courier New"/>
          <w:sz w:val="22"/>
          <w:szCs w:val="22"/>
        </w:rPr>
      </w:pPr>
      <w:r w:rsidRPr="00B352FC">
        <w:rPr>
          <w:rFonts w:asciiTheme="minorHAnsi" w:hAnsiTheme="minorHAnsi" w:cs="Courier New"/>
          <w:sz w:val="22"/>
          <w:szCs w:val="22"/>
        </w:rPr>
        <w:t xml:space="preserve">Produsenten har rett til å fornye opsjonen </w:t>
      </w:r>
      <w:r>
        <w:rPr>
          <w:rFonts w:asciiTheme="minorHAnsi" w:hAnsiTheme="minorHAnsi" w:cs="Courier New"/>
          <w:sz w:val="22"/>
          <w:szCs w:val="22"/>
        </w:rPr>
        <w:t>to ganger med inntil 6 – seks måneder av gangen</w:t>
      </w:r>
      <w:r w:rsidR="009B4A42">
        <w:rPr>
          <w:rFonts w:asciiTheme="minorHAnsi" w:hAnsiTheme="minorHAnsi" w:cs="Courier New"/>
          <w:sz w:val="22"/>
          <w:szCs w:val="22"/>
        </w:rPr>
        <w:t xml:space="preserve"> </w:t>
      </w:r>
      <w:r w:rsidR="005C48A9">
        <w:rPr>
          <w:rFonts w:asciiTheme="minorHAnsi" w:hAnsiTheme="minorHAnsi" w:cs="Courier New"/>
          <w:sz w:val="22"/>
          <w:szCs w:val="22"/>
        </w:rPr>
        <w:t xml:space="preserve">ved skriftlig varsel </w:t>
      </w:r>
      <w:r w:rsidR="00E63668">
        <w:rPr>
          <w:rFonts w:asciiTheme="minorHAnsi" w:hAnsiTheme="minorHAnsi" w:cs="Courier New"/>
          <w:sz w:val="22"/>
          <w:szCs w:val="22"/>
        </w:rPr>
        <w:t xml:space="preserve">til Rettighetshaver(ne) </w:t>
      </w:r>
      <w:r w:rsidR="005C48A9">
        <w:rPr>
          <w:rFonts w:asciiTheme="minorHAnsi" w:hAnsiTheme="minorHAnsi" w:cs="Courier New"/>
          <w:sz w:val="22"/>
          <w:szCs w:val="22"/>
        </w:rPr>
        <w:t xml:space="preserve">innen hver opsjonsperiodes utløp. </w:t>
      </w:r>
      <w:r w:rsidR="003A5A2F">
        <w:rPr>
          <w:rFonts w:asciiTheme="minorHAnsi" w:hAnsiTheme="minorHAnsi" w:cs="Courier New"/>
          <w:sz w:val="22"/>
          <w:szCs w:val="22"/>
        </w:rPr>
        <w:t xml:space="preserve">Utover dette kan </w:t>
      </w:r>
      <w:r w:rsidR="00E077C4">
        <w:rPr>
          <w:rFonts w:asciiTheme="minorHAnsi" w:hAnsiTheme="minorHAnsi" w:cs="Courier New"/>
          <w:sz w:val="22"/>
          <w:szCs w:val="22"/>
        </w:rPr>
        <w:t>opsjonen bare forlenges dersom P</w:t>
      </w:r>
      <w:r w:rsidR="003A5A2F">
        <w:rPr>
          <w:rFonts w:asciiTheme="minorHAnsi" w:hAnsiTheme="minorHAnsi" w:cs="Courier New"/>
          <w:sz w:val="22"/>
          <w:szCs w:val="22"/>
        </w:rPr>
        <w:t xml:space="preserve">artene er enige i dette. </w:t>
      </w:r>
    </w:p>
    <w:p w:rsidR="005C48A9" w:rsidRPr="00B9491F" w:rsidRDefault="005C48A9" w:rsidP="00B9491F">
      <w:pPr>
        <w:pStyle w:val="Listeavsnitt"/>
        <w:jc w:val="both"/>
        <w:rPr>
          <w:rFonts w:asciiTheme="minorHAnsi" w:hAnsiTheme="minorHAnsi" w:cs="Courier New"/>
          <w:sz w:val="22"/>
          <w:szCs w:val="22"/>
        </w:rPr>
      </w:pPr>
    </w:p>
    <w:p w:rsidR="00881877" w:rsidRDefault="003C4543" w:rsidP="00CD4125">
      <w:pPr>
        <w:pStyle w:val="Listeavsnitt"/>
        <w:numPr>
          <w:ilvl w:val="0"/>
          <w:numId w:val="6"/>
        </w:numPr>
        <w:jc w:val="center"/>
        <w:rPr>
          <w:rFonts w:asciiTheme="minorHAnsi" w:hAnsiTheme="minorHAnsi" w:cs="Courier New"/>
          <w:b/>
          <w:sz w:val="22"/>
          <w:szCs w:val="22"/>
        </w:rPr>
      </w:pPr>
      <w:r>
        <w:rPr>
          <w:rFonts w:asciiTheme="minorHAnsi" w:hAnsiTheme="minorHAnsi" w:cs="Courier New"/>
          <w:b/>
          <w:sz w:val="22"/>
          <w:szCs w:val="22"/>
        </w:rPr>
        <w:t>Vederlag for opsjonen</w:t>
      </w:r>
    </w:p>
    <w:p w:rsidR="005F1C95" w:rsidRPr="005F1C95" w:rsidRDefault="005F1C95" w:rsidP="005F1C95">
      <w:pPr>
        <w:pStyle w:val="Listeavsnitt"/>
        <w:tabs>
          <w:tab w:val="left" w:pos="540"/>
        </w:tabs>
        <w:jc w:val="both"/>
        <w:rPr>
          <w:rFonts w:asciiTheme="minorHAnsi" w:hAnsiTheme="minorHAnsi"/>
          <w:i/>
          <w:color w:val="FF0000"/>
          <w:sz w:val="22"/>
          <w:szCs w:val="22"/>
        </w:rPr>
      </w:pPr>
      <w:r w:rsidRPr="005F1C95">
        <w:rPr>
          <w:rFonts w:asciiTheme="minorHAnsi" w:hAnsiTheme="minorHAnsi"/>
          <w:i/>
          <w:color w:val="FF0000"/>
          <w:sz w:val="22"/>
          <w:szCs w:val="22"/>
        </w:rPr>
        <w:t>(Vi ber deg uansett ta kontakt med NFF for juridisk veiledning og forhandlingsbistand).</w:t>
      </w:r>
    </w:p>
    <w:p w:rsidR="00205E06" w:rsidRDefault="00F44B90" w:rsidP="003F72FC">
      <w:pPr>
        <w:pStyle w:val="Listeavsnitt"/>
        <w:jc w:val="both"/>
        <w:rPr>
          <w:rFonts w:asciiTheme="minorHAnsi" w:hAnsiTheme="minorHAnsi" w:cs="Courier New"/>
          <w:sz w:val="22"/>
          <w:szCs w:val="22"/>
        </w:rPr>
      </w:pPr>
      <w:r>
        <w:rPr>
          <w:rFonts w:asciiTheme="minorHAnsi" w:hAnsiTheme="minorHAnsi" w:cs="Courier New"/>
          <w:sz w:val="22"/>
          <w:szCs w:val="22"/>
        </w:rPr>
        <w:t xml:space="preserve">For </w:t>
      </w:r>
      <w:r w:rsidR="003A24C3">
        <w:rPr>
          <w:rFonts w:asciiTheme="minorHAnsi" w:hAnsiTheme="minorHAnsi" w:cs="Courier New"/>
          <w:sz w:val="22"/>
          <w:szCs w:val="22"/>
        </w:rPr>
        <w:t xml:space="preserve">den første </w:t>
      </w:r>
      <w:r>
        <w:rPr>
          <w:rFonts w:asciiTheme="minorHAnsi" w:hAnsiTheme="minorHAnsi" w:cs="Courier New"/>
          <w:sz w:val="22"/>
          <w:szCs w:val="22"/>
        </w:rPr>
        <w:t xml:space="preserve">opsjonen </w:t>
      </w:r>
      <w:r w:rsidR="0070080E" w:rsidRPr="006D2100">
        <w:rPr>
          <w:rFonts w:asciiTheme="minorHAnsi" w:hAnsiTheme="minorHAnsi" w:cs="Courier New"/>
          <w:sz w:val="22"/>
          <w:szCs w:val="22"/>
        </w:rPr>
        <w:t xml:space="preserve">betaler Produsenten </w:t>
      </w:r>
      <w:r w:rsidR="00277966">
        <w:rPr>
          <w:rFonts w:asciiTheme="minorHAnsi" w:hAnsiTheme="minorHAnsi" w:cs="Courier New"/>
          <w:sz w:val="22"/>
          <w:szCs w:val="22"/>
        </w:rPr>
        <w:t>Rettighetshaver(n</w:t>
      </w:r>
      <w:r w:rsidR="00964AAF">
        <w:rPr>
          <w:rFonts w:asciiTheme="minorHAnsi" w:hAnsiTheme="minorHAnsi" w:cs="Courier New"/>
          <w:sz w:val="22"/>
          <w:szCs w:val="22"/>
        </w:rPr>
        <w:t xml:space="preserve">e) 10% av minimumsvederlag eller avtalt vederlag for </w:t>
      </w:r>
      <w:proofErr w:type="spellStart"/>
      <w:r w:rsidR="00964AAF">
        <w:rPr>
          <w:rFonts w:asciiTheme="minorHAnsi" w:hAnsiTheme="minorHAnsi" w:cs="Courier New"/>
          <w:sz w:val="22"/>
          <w:szCs w:val="22"/>
        </w:rPr>
        <w:t>filmrett</w:t>
      </w:r>
      <w:proofErr w:type="spellEnd"/>
      <w:r w:rsidR="00964AAF">
        <w:rPr>
          <w:rFonts w:asciiTheme="minorHAnsi" w:hAnsiTheme="minorHAnsi" w:cs="Courier New"/>
          <w:sz w:val="22"/>
          <w:szCs w:val="22"/>
        </w:rPr>
        <w:t xml:space="preserve">: </w:t>
      </w:r>
    </w:p>
    <w:p w:rsidR="00964AAF" w:rsidRDefault="00964AAF" w:rsidP="003F72FC">
      <w:pPr>
        <w:pStyle w:val="Listeavsnitt"/>
        <w:jc w:val="both"/>
        <w:rPr>
          <w:rFonts w:asciiTheme="minorHAnsi" w:hAnsiTheme="minorHAnsi" w:cs="Courier New"/>
          <w:sz w:val="22"/>
          <w:szCs w:val="22"/>
        </w:rPr>
      </w:pPr>
    </w:p>
    <w:p w:rsidR="000F7F72" w:rsidRPr="00017E2F" w:rsidRDefault="00547A6A" w:rsidP="00017E2F">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81792" behindDoc="0" locked="0" layoutInCell="1" allowOverlap="1" wp14:anchorId="33202632" wp14:editId="736621F4">
                <wp:simplePos x="0" y="0"/>
                <wp:positionH relativeFrom="column">
                  <wp:posOffset>471805</wp:posOffset>
                </wp:positionH>
                <wp:positionV relativeFrom="paragraph">
                  <wp:posOffset>13071</wp:posOffset>
                </wp:positionV>
                <wp:extent cx="219075" cy="172529"/>
                <wp:effectExtent l="0" t="0" r="28575" b="18415"/>
                <wp:wrapNone/>
                <wp:docPr id="12" name="Rektangel 12"/>
                <wp:cNvGraphicFramePr/>
                <a:graphic xmlns:a="http://schemas.openxmlformats.org/drawingml/2006/main">
                  <a:graphicData uri="http://schemas.microsoft.com/office/word/2010/wordprocessingShape">
                    <wps:wsp>
                      <wps:cNvSpPr/>
                      <wps:spPr>
                        <a:xfrm>
                          <a:off x="0" y="0"/>
                          <a:ext cx="219075" cy="1725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37.15pt;margin-top:1.05pt;width:17.25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" fillcolor="#4f81bd [3204]" strokecolor="#243f60 [1604]" strokeweight="2pt"/>
            </w:pict>
          </mc:Fallback>
        </mc:AlternateContent>
      </w:r>
      <w:r w:rsidR="000F7F72">
        <w:rPr>
          <w:rFonts w:asciiTheme="minorHAnsi" w:hAnsiTheme="minorHAnsi" w:cs="Courier New"/>
          <w:sz w:val="22"/>
          <w:szCs w:val="22"/>
        </w:rPr>
        <w:t xml:space="preserve">         </w:t>
      </w:r>
      <w:r w:rsidR="009543AF">
        <w:rPr>
          <w:rFonts w:asciiTheme="minorHAnsi" w:hAnsiTheme="minorHAnsi" w:cs="Courier New"/>
          <w:sz w:val="22"/>
          <w:szCs w:val="22"/>
        </w:rPr>
        <w:t xml:space="preserve"> For </w:t>
      </w:r>
      <w:r>
        <w:rPr>
          <w:rFonts w:asciiTheme="minorHAnsi" w:hAnsiTheme="minorHAnsi" w:cs="Courier New"/>
          <w:sz w:val="22"/>
          <w:szCs w:val="22"/>
        </w:rPr>
        <w:t>manus</w:t>
      </w:r>
      <w:r w:rsidR="000F7F72">
        <w:rPr>
          <w:rFonts w:asciiTheme="minorHAnsi" w:hAnsiTheme="minorHAnsi" w:cs="Courier New"/>
          <w:sz w:val="22"/>
          <w:szCs w:val="22"/>
        </w:rPr>
        <w:t xml:space="preserve"> </w:t>
      </w:r>
      <w:r w:rsidR="00E56F32">
        <w:rPr>
          <w:rFonts w:asciiTheme="minorHAnsi" w:hAnsiTheme="minorHAnsi" w:cs="Courier New"/>
          <w:sz w:val="22"/>
          <w:szCs w:val="22"/>
        </w:rPr>
        <w:t xml:space="preserve">spillefilm </w:t>
      </w:r>
      <w:r w:rsidR="000F7F72">
        <w:rPr>
          <w:rFonts w:asciiTheme="minorHAnsi" w:hAnsiTheme="minorHAnsi" w:cs="Courier New"/>
          <w:sz w:val="22"/>
          <w:szCs w:val="22"/>
        </w:rPr>
        <w:t>kr.</w:t>
      </w:r>
      <w:r w:rsidR="0094275F">
        <w:rPr>
          <w:rFonts w:asciiTheme="minorHAnsi" w:hAnsiTheme="minorHAnsi" w:cs="Courier New"/>
          <w:sz w:val="22"/>
          <w:szCs w:val="22"/>
        </w:rPr>
        <w:t xml:space="preserve"> </w:t>
      </w:r>
      <w:r w:rsidR="00F5746C">
        <w:rPr>
          <w:rFonts w:asciiTheme="minorHAnsi" w:hAnsiTheme="minorHAnsi" w:cs="Courier New"/>
          <w:sz w:val="22"/>
          <w:szCs w:val="22"/>
        </w:rPr>
        <w:t xml:space="preserve"> _</w:t>
      </w:r>
      <w:r w:rsidR="00F5746C" w:rsidRPr="00F5746C">
        <w:rPr>
          <w:rFonts w:asciiTheme="minorHAnsi" w:hAnsiTheme="minorHAnsi" w:cs="Courier New"/>
          <w:sz w:val="22"/>
          <w:szCs w:val="22"/>
          <w:u w:val="single"/>
        </w:rPr>
        <w:t>35.500</w:t>
      </w:r>
      <w:r w:rsidR="00F5746C">
        <w:rPr>
          <w:rFonts w:asciiTheme="minorHAnsi" w:hAnsiTheme="minorHAnsi" w:cs="Courier New"/>
          <w:sz w:val="22"/>
          <w:szCs w:val="22"/>
          <w:u w:val="single"/>
        </w:rPr>
        <w:t>_</w:t>
      </w:r>
      <w:r w:rsidR="00F5746C" w:rsidRPr="00017E2F">
        <w:rPr>
          <w:rFonts w:asciiTheme="minorHAnsi" w:hAnsiTheme="minorHAnsi" w:cs="Courier New"/>
          <w:i/>
          <w:color w:val="FF0000"/>
          <w:sz w:val="22"/>
          <w:szCs w:val="22"/>
        </w:rPr>
        <w:t xml:space="preserve"> </w:t>
      </w:r>
      <w:r w:rsidR="0094275F" w:rsidRPr="00017E2F">
        <w:rPr>
          <w:rFonts w:asciiTheme="minorHAnsi" w:hAnsiTheme="minorHAnsi" w:cs="Courier New"/>
          <w:i/>
          <w:color w:val="FF0000"/>
          <w:sz w:val="22"/>
          <w:szCs w:val="22"/>
        </w:rPr>
        <w:t>(</w:t>
      </w:r>
      <w:r w:rsidR="003A24C3" w:rsidRPr="00017E2F">
        <w:rPr>
          <w:rFonts w:asciiTheme="minorHAnsi" w:hAnsiTheme="minorHAnsi" w:cs="Courier New"/>
          <w:i/>
          <w:color w:val="FF0000"/>
          <w:sz w:val="22"/>
          <w:szCs w:val="22"/>
        </w:rPr>
        <w:t>t</w:t>
      </w:r>
      <w:r w:rsidR="00463DD4" w:rsidRPr="00017E2F">
        <w:rPr>
          <w:rFonts w:asciiTheme="minorHAnsi" w:hAnsiTheme="minorHAnsi" w:cs="Courier New"/>
          <w:i/>
          <w:color w:val="FF0000"/>
          <w:sz w:val="22"/>
          <w:szCs w:val="22"/>
        </w:rPr>
        <w:t xml:space="preserve">ilsvarer 10% av minimumsvederlag </w:t>
      </w:r>
      <w:r w:rsidR="003A24C3" w:rsidRPr="00017E2F">
        <w:rPr>
          <w:rFonts w:asciiTheme="minorHAnsi" w:hAnsiTheme="minorHAnsi" w:cs="Courier New"/>
          <w:i/>
          <w:color w:val="FF0000"/>
          <w:sz w:val="22"/>
          <w:szCs w:val="22"/>
        </w:rPr>
        <w:t xml:space="preserve">for </w:t>
      </w:r>
      <w:proofErr w:type="spellStart"/>
      <w:r w:rsidR="003A24C3" w:rsidRPr="00017E2F">
        <w:rPr>
          <w:rFonts w:asciiTheme="minorHAnsi" w:hAnsiTheme="minorHAnsi" w:cs="Courier New"/>
          <w:i/>
          <w:color w:val="FF0000"/>
          <w:sz w:val="22"/>
          <w:szCs w:val="22"/>
        </w:rPr>
        <w:t>filmrett</w:t>
      </w:r>
      <w:proofErr w:type="spellEnd"/>
      <w:r w:rsidR="003A24C3" w:rsidRPr="00017E2F">
        <w:rPr>
          <w:rFonts w:asciiTheme="minorHAnsi" w:hAnsiTheme="minorHAnsi" w:cs="Courier New"/>
          <w:i/>
          <w:color w:val="FF0000"/>
          <w:sz w:val="22"/>
          <w:szCs w:val="22"/>
        </w:rPr>
        <w:t xml:space="preserve"> </w:t>
      </w:r>
      <w:r w:rsidR="0094275F" w:rsidRPr="00017E2F">
        <w:rPr>
          <w:rFonts w:asciiTheme="minorHAnsi" w:hAnsiTheme="minorHAnsi" w:cs="Courier New"/>
          <w:i/>
          <w:color w:val="FF0000"/>
          <w:sz w:val="22"/>
          <w:szCs w:val="22"/>
        </w:rPr>
        <w:t>pr.01.07.2014</w:t>
      </w:r>
      <w:r w:rsidR="004652DB" w:rsidRPr="00017E2F">
        <w:rPr>
          <w:rFonts w:asciiTheme="minorHAnsi" w:hAnsiTheme="minorHAnsi" w:cs="Courier New"/>
          <w:i/>
          <w:color w:val="FF0000"/>
          <w:sz w:val="22"/>
          <w:szCs w:val="22"/>
        </w:rPr>
        <w:t>)</w:t>
      </w:r>
    </w:p>
    <w:p w:rsidR="002C6C38" w:rsidRPr="00017E2F" w:rsidRDefault="00167894" w:rsidP="00017E2F">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83840" behindDoc="0" locked="0" layoutInCell="1" allowOverlap="1" wp14:anchorId="73790552" wp14:editId="04CE0BDC">
                <wp:simplePos x="0" y="0"/>
                <wp:positionH relativeFrom="column">
                  <wp:posOffset>478155</wp:posOffset>
                </wp:positionH>
                <wp:positionV relativeFrom="paragraph">
                  <wp:posOffset>14605</wp:posOffset>
                </wp:positionV>
                <wp:extent cx="219075" cy="141605"/>
                <wp:effectExtent l="0" t="0" r="28575" b="10795"/>
                <wp:wrapNone/>
                <wp:docPr id="14" name="Rektangel 14"/>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 o:spid="_x0000_s1026" style="position:absolute;margin-left:37.65pt;margin-top:1.15pt;width:17.2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" fillcolor="#4f81bd [3204]" strokecolor="#243f60 [1604]" strokeweight="2pt"/>
            </w:pict>
          </mc:Fallback>
        </mc:AlternateContent>
      </w:r>
      <w:r w:rsidR="00017E2F">
        <w:rPr>
          <w:rFonts w:asciiTheme="minorHAnsi" w:hAnsiTheme="minorHAnsi" w:cs="Courier New"/>
          <w:sz w:val="22"/>
          <w:szCs w:val="22"/>
        </w:rPr>
        <w:t xml:space="preserve">          for </w:t>
      </w:r>
      <w:r w:rsidR="002C6C38">
        <w:rPr>
          <w:rFonts w:asciiTheme="minorHAnsi" w:hAnsiTheme="minorHAnsi" w:cs="Courier New"/>
          <w:sz w:val="22"/>
          <w:szCs w:val="22"/>
        </w:rPr>
        <w:t>manus kortfilm kr.</w:t>
      </w:r>
      <w:r w:rsidR="002C6C38" w:rsidRPr="002C6C38">
        <w:rPr>
          <w:rFonts w:asciiTheme="minorHAnsi" w:hAnsiTheme="minorHAnsi" w:cs="Courier New"/>
          <w:sz w:val="22"/>
          <w:szCs w:val="22"/>
        </w:rPr>
        <w:t xml:space="preserve"> </w:t>
      </w:r>
      <w:r w:rsidR="002C6C38">
        <w:rPr>
          <w:rFonts w:asciiTheme="minorHAnsi" w:hAnsiTheme="minorHAnsi" w:cs="Courier New"/>
          <w:sz w:val="22"/>
          <w:szCs w:val="22"/>
        </w:rPr>
        <w:t xml:space="preserve">________ </w:t>
      </w:r>
      <w:r w:rsidR="002C6C38" w:rsidRPr="00017E2F">
        <w:rPr>
          <w:rFonts w:asciiTheme="minorHAnsi" w:hAnsiTheme="minorHAnsi" w:cs="Courier New"/>
          <w:i/>
          <w:color w:val="FF0000"/>
          <w:sz w:val="22"/>
          <w:szCs w:val="22"/>
        </w:rPr>
        <w:t>(kontakt NFF)</w:t>
      </w:r>
    </w:p>
    <w:p w:rsidR="002C6C38" w:rsidRPr="009543AF" w:rsidRDefault="00167894" w:rsidP="009543AF">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85888" behindDoc="0" locked="0" layoutInCell="1" allowOverlap="1" wp14:anchorId="0782EBA0" wp14:editId="44961930">
                <wp:simplePos x="0" y="0"/>
                <wp:positionH relativeFrom="column">
                  <wp:posOffset>478155</wp:posOffset>
                </wp:positionH>
                <wp:positionV relativeFrom="paragraph">
                  <wp:posOffset>30480</wp:posOffset>
                </wp:positionV>
                <wp:extent cx="219075" cy="141605"/>
                <wp:effectExtent l="0" t="0" r="28575" b="10795"/>
                <wp:wrapNone/>
                <wp:docPr id="17" name="Rektangel 17"/>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7" o:spid="_x0000_s1026" style="position:absolute;margin-left:37.65pt;margin-top:2.4pt;width:17.2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" fillcolor="#4f81bd [3204]" strokecolor="#243f60 [1604]" strokeweight="2pt"/>
            </w:pict>
          </mc:Fallback>
        </mc:AlternateContent>
      </w:r>
      <w:r w:rsidR="002C6C38">
        <w:rPr>
          <w:rFonts w:asciiTheme="minorHAnsi" w:hAnsiTheme="minorHAnsi" w:cs="Courier New"/>
          <w:sz w:val="22"/>
          <w:szCs w:val="22"/>
        </w:rPr>
        <w:t xml:space="preserve">         for manus dokumentar kr.</w:t>
      </w:r>
      <w:r w:rsidR="002C6C38" w:rsidRPr="002C6C38">
        <w:rPr>
          <w:rFonts w:asciiTheme="minorHAnsi" w:hAnsiTheme="minorHAnsi" w:cs="Courier New"/>
          <w:sz w:val="22"/>
          <w:szCs w:val="22"/>
        </w:rPr>
        <w:t xml:space="preserve"> </w:t>
      </w:r>
      <w:r w:rsidR="002C6C38">
        <w:rPr>
          <w:rFonts w:asciiTheme="minorHAnsi" w:hAnsiTheme="minorHAnsi" w:cs="Courier New"/>
          <w:sz w:val="22"/>
          <w:szCs w:val="22"/>
        </w:rPr>
        <w:t xml:space="preserve">________ </w:t>
      </w:r>
      <w:r w:rsidR="009543AF">
        <w:rPr>
          <w:rFonts w:asciiTheme="minorHAnsi" w:hAnsiTheme="minorHAnsi" w:cs="Courier New"/>
          <w:sz w:val="22"/>
          <w:szCs w:val="22"/>
        </w:rPr>
        <w:t xml:space="preserve"> </w:t>
      </w:r>
      <w:r w:rsidR="002C6C38" w:rsidRPr="009543AF">
        <w:rPr>
          <w:rFonts w:asciiTheme="minorHAnsi" w:hAnsiTheme="minorHAnsi" w:cs="Courier New"/>
          <w:i/>
          <w:color w:val="FF0000"/>
          <w:sz w:val="22"/>
          <w:szCs w:val="22"/>
        </w:rPr>
        <w:t>(kontakt NFF)</w:t>
      </w:r>
    </w:p>
    <w:p w:rsidR="00C31347" w:rsidRPr="009543AF" w:rsidRDefault="00167894" w:rsidP="009543AF">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87936" behindDoc="0" locked="0" layoutInCell="1" allowOverlap="1" wp14:anchorId="3452CCF8" wp14:editId="678E1BBC">
                <wp:simplePos x="0" y="0"/>
                <wp:positionH relativeFrom="column">
                  <wp:posOffset>478155</wp:posOffset>
                </wp:positionH>
                <wp:positionV relativeFrom="paragraph">
                  <wp:posOffset>39370</wp:posOffset>
                </wp:positionV>
                <wp:extent cx="219075" cy="141605"/>
                <wp:effectExtent l="0" t="0" r="28575" b="10795"/>
                <wp:wrapNone/>
                <wp:docPr id="18" name="Rektangel 18"/>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26" style="position:absolute;margin-left:37.65pt;margin-top:3.1pt;width:17.25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" fillcolor="#4f81bd [3204]" strokecolor="#243f60 [1604]" strokeweight="2pt"/>
            </w:pict>
          </mc:Fallback>
        </mc:AlternateContent>
      </w:r>
      <w:r w:rsidR="00716B2E">
        <w:rPr>
          <w:rFonts w:asciiTheme="minorHAnsi" w:hAnsiTheme="minorHAnsi" w:cs="Courier New"/>
          <w:sz w:val="22"/>
          <w:szCs w:val="22"/>
        </w:rPr>
        <w:t xml:space="preserve">         </w:t>
      </w:r>
      <w:r w:rsidR="00C31347">
        <w:rPr>
          <w:rFonts w:asciiTheme="minorHAnsi" w:hAnsiTheme="minorHAnsi" w:cs="Courier New"/>
          <w:sz w:val="22"/>
          <w:szCs w:val="22"/>
        </w:rPr>
        <w:t>for manus TV-drama kr.</w:t>
      </w:r>
      <w:r>
        <w:rPr>
          <w:rFonts w:asciiTheme="minorHAnsi" w:hAnsiTheme="minorHAnsi" w:cs="Courier New"/>
          <w:sz w:val="22"/>
          <w:szCs w:val="22"/>
        </w:rPr>
        <w:t xml:space="preserve"> </w:t>
      </w:r>
      <w:r w:rsidR="009A002D">
        <w:rPr>
          <w:rFonts w:asciiTheme="minorHAnsi" w:hAnsiTheme="minorHAnsi" w:cs="Courier New"/>
          <w:sz w:val="22"/>
          <w:szCs w:val="22"/>
        </w:rPr>
        <w:t xml:space="preserve">________ </w:t>
      </w:r>
      <w:r w:rsidR="009A002D" w:rsidRPr="009543AF">
        <w:rPr>
          <w:rFonts w:asciiTheme="minorHAnsi" w:hAnsiTheme="minorHAnsi" w:cs="Courier New"/>
          <w:i/>
          <w:color w:val="FF0000"/>
          <w:sz w:val="22"/>
          <w:szCs w:val="22"/>
        </w:rPr>
        <w:t>(kontakt NFF)</w:t>
      </w:r>
      <w:r w:rsidR="00C31347" w:rsidRPr="009543AF">
        <w:rPr>
          <w:rFonts w:asciiTheme="minorHAnsi" w:hAnsiTheme="minorHAnsi" w:cs="Courier New"/>
          <w:i/>
          <w:color w:val="FF0000"/>
          <w:sz w:val="22"/>
          <w:szCs w:val="22"/>
        </w:rPr>
        <w:t xml:space="preserve"> </w:t>
      </w:r>
    </w:p>
    <w:p w:rsidR="002C6C38" w:rsidRPr="009543AF" w:rsidRDefault="00167894" w:rsidP="009543AF">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89984" behindDoc="0" locked="0" layoutInCell="1" allowOverlap="1" wp14:anchorId="1B42D95A" wp14:editId="6E99107C">
                <wp:simplePos x="0" y="0"/>
                <wp:positionH relativeFrom="column">
                  <wp:posOffset>478155</wp:posOffset>
                </wp:positionH>
                <wp:positionV relativeFrom="paragraph">
                  <wp:posOffset>47625</wp:posOffset>
                </wp:positionV>
                <wp:extent cx="219075" cy="141605"/>
                <wp:effectExtent l="0" t="0" r="28575" b="10795"/>
                <wp:wrapNone/>
                <wp:docPr id="19" name="Rektangel 19"/>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9" o:spid="_x0000_s1026" style="position:absolute;margin-left:37.65pt;margin-top:3.75pt;width:17.25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" fillcolor="#4f81bd [3204]" strokecolor="#243f60 [1604]" strokeweight="2pt"/>
            </w:pict>
          </mc:Fallback>
        </mc:AlternateContent>
      </w:r>
      <w:r w:rsidR="002C6C38">
        <w:rPr>
          <w:rFonts w:asciiTheme="minorHAnsi" w:hAnsiTheme="minorHAnsi" w:cs="Courier New"/>
          <w:sz w:val="22"/>
          <w:szCs w:val="22"/>
        </w:rPr>
        <w:t xml:space="preserve">         for manus annen type produksjon kr.</w:t>
      </w:r>
      <w:r w:rsidR="002C6C38" w:rsidRPr="002C6C38">
        <w:rPr>
          <w:rFonts w:asciiTheme="minorHAnsi" w:hAnsiTheme="minorHAnsi" w:cs="Courier New"/>
          <w:sz w:val="22"/>
          <w:szCs w:val="22"/>
        </w:rPr>
        <w:t xml:space="preserve"> </w:t>
      </w:r>
      <w:r w:rsidR="002C6C38">
        <w:rPr>
          <w:rFonts w:asciiTheme="minorHAnsi" w:hAnsiTheme="minorHAnsi" w:cs="Courier New"/>
          <w:sz w:val="22"/>
          <w:szCs w:val="22"/>
        </w:rPr>
        <w:t xml:space="preserve">________ </w:t>
      </w:r>
      <w:r w:rsidR="002C6C38" w:rsidRPr="009543AF">
        <w:rPr>
          <w:rFonts w:asciiTheme="minorHAnsi" w:hAnsiTheme="minorHAnsi" w:cs="Courier New"/>
          <w:i/>
          <w:color w:val="FF0000"/>
          <w:sz w:val="22"/>
          <w:szCs w:val="22"/>
        </w:rPr>
        <w:t>(kontakt NFF)</w:t>
      </w:r>
    </w:p>
    <w:p w:rsidR="00463DD4" w:rsidRDefault="00D76D81" w:rsidP="00E12067">
      <w:pPr>
        <w:ind w:left="709"/>
        <w:jc w:val="both"/>
        <w:rPr>
          <w:rFonts w:asciiTheme="minorHAnsi" w:hAnsiTheme="minorHAnsi" w:cs="Courier New"/>
          <w:sz w:val="22"/>
          <w:szCs w:val="22"/>
        </w:rPr>
      </w:pPr>
      <w:r>
        <w:rPr>
          <w:rFonts w:asciiTheme="minorHAnsi" w:hAnsiTheme="minorHAnsi" w:cs="Courier New"/>
          <w:sz w:val="22"/>
          <w:szCs w:val="22"/>
        </w:rPr>
        <w:t xml:space="preserve">Vederlaget </w:t>
      </w:r>
      <w:r w:rsidR="00161C90">
        <w:rPr>
          <w:rFonts w:asciiTheme="minorHAnsi" w:hAnsiTheme="minorHAnsi" w:cs="Courier New"/>
          <w:sz w:val="22"/>
          <w:szCs w:val="22"/>
        </w:rPr>
        <w:t xml:space="preserve">for de første tolv (12 ) måneder </w:t>
      </w:r>
      <w:r w:rsidR="00EE2B11" w:rsidRPr="00D76D81">
        <w:rPr>
          <w:rFonts w:asciiTheme="minorHAnsi" w:hAnsiTheme="minorHAnsi" w:cs="Courier New"/>
          <w:sz w:val="22"/>
          <w:szCs w:val="22"/>
        </w:rPr>
        <w:t>forfaller ved</w:t>
      </w:r>
      <w:r w:rsidR="001E3C65" w:rsidRPr="00D76D81">
        <w:rPr>
          <w:rFonts w:asciiTheme="minorHAnsi" w:hAnsiTheme="minorHAnsi" w:cs="Courier New"/>
          <w:sz w:val="22"/>
          <w:szCs w:val="22"/>
        </w:rPr>
        <w:t xml:space="preserve"> undertegnelse av denne </w:t>
      </w:r>
      <w:r w:rsidR="00806052" w:rsidRPr="00D76D81">
        <w:rPr>
          <w:rFonts w:asciiTheme="minorHAnsi" w:hAnsiTheme="minorHAnsi" w:cs="Courier New"/>
          <w:sz w:val="22"/>
          <w:szCs w:val="22"/>
        </w:rPr>
        <w:t>a</w:t>
      </w:r>
      <w:r w:rsidR="001E3C65" w:rsidRPr="00D76D81">
        <w:rPr>
          <w:rFonts w:asciiTheme="minorHAnsi" w:hAnsiTheme="minorHAnsi" w:cs="Courier New"/>
          <w:sz w:val="22"/>
          <w:szCs w:val="22"/>
        </w:rPr>
        <w:t>vtale</w:t>
      </w:r>
      <w:r w:rsidR="00D46324" w:rsidRPr="00D76D81">
        <w:rPr>
          <w:rFonts w:asciiTheme="minorHAnsi" w:hAnsiTheme="minorHAnsi" w:cs="Courier New"/>
          <w:sz w:val="22"/>
          <w:szCs w:val="22"/>
        </w:rPr>
        <w:t xml:space="preserve">. </w:t>
      </w:r>
    </w:p>
    <w:p w:rsidR="001E09E2" w:rsidRDefault="00413570" w:rsidP="00E12067">
      <w:pPr>
        <w:ind w:left="709"/>
        <w:jc w:val="both"/>
        <w:rPr>
          <w:rFonts w:asciiTheme="minorHAnsi" w:hAnsiTheme="minorHAnsi" w:cs="Courier New"/>
          <w:sz w:val="22"/>
          <w:szCs w:val="22"/>
        </w:rPr>
      </w:pPr>
      <w:r w:rsidRPr="00D76D81">
        <w:rPr>
          <w:rFonts w:asciiTheme="minorHAnsi" w:hAnsiTheme="minorHAnsi" w:cs="Courier New"/>
          <w:sz w:val="22"/>
          <w:szCs w:val="22"/>
        </w:rPr>
        <w:t xml:space="preserve">For hver fornyelse av opsjonen, betales 5 % </w:t>
      </w:r>
      <w:r w:rsidR="00D91E51" w:rsidRPr="00D76D81">
        <w:rPr>
          <w:rFonts w:asciiTheme="minorHAnsi" w:hAnsiTheme="minorHAnsi" w:cs="Courier New"/>
          <w:sz w:val="22"/>
          <w:szCs w:val="22"/>
        </w:rPr>
        <w:t xml:space="preserve">av </w:t>
      </w:r>
      <w:r w:rsidR="009A3F99">
        <w:rPr>
          <w:rFonts w:asciiTheme="minorHAnsi" w:hAnsiTheme="minorHAnsi" w:cs="Courier New"/>
          <w:sz w:val="22"/>
          <w:szCs w:val="22"/>
        </w:rPr>
        <w:t>minimums</w:t>
      </w:r>
      <w:r w:rsidR="00D91E51" w:rsidRPr="00D76D81">
        <w:rPr>
          <w:rFonts w:asciiTheme="minorHAnsi" w:hAnsiTheme="minorHAnsi" w:cs="Courier New"/>
          <w:sz w:val="22"/>
          <w:szCs w:val="22"/>
        </w:rPr>
        <w:t>vederlag</w:t>
      </w:r>
      <w:r w:rsidR="009A3F99">
        <w:rPr>
          <w:rFonts w:asciiTheme="minorHAnsi" w:hAnsiTheme="minorHAnsi" w:cs="Courier New"/>
          <w:sz w:val="22"/>
          <w:szCs w:val="22"/>
        </w:rPr>
        <w:t xml:space="preserve"> eller avtalt</w:t>
      </w:r>
      <w:r w:rsidR="004451A2">
        <w:rPr>
          <w:rFonts w:asciiTheme="minorHAnsi" w:hAnsiTheme="minorHAnsi" w:cs="Courier New"/>
          <w:sz w:val="22"/>
          <w:szCs w:val="22"/>
        </w:rPr>
        <w:t xml:space="preserve"> vederlag</w:t>
      </w:r>
      <w:r w:rsidR="00D91E51" w:rsidRPr="00D76D81">
        <w:rPr>
          <w:rFonts w:asciiTheme="minorHAnsi" w:hAnsiTheme="minorHAnsi" w:cs="Courier New"/>
          <w:sz w:val="22"/>
          <w:szCs w:val="22"/>
        </w:rPr>
        <w:t xml:space="preserve"> for </w:t>
      </w:r>
      <w:proofErr w:type="spellStart"/>
      <w:r w:rsidR="00D91E51" w:rsidRPr="00D76D81">
        <w:rPr>
          <w:rFonts w:asciiTheme="minorHAnsi" w:hAnsiTheme="minorHAnsi" w:cs="Courier New"/>
          <w:sz w:val="22"/>
          <w:szCs w:val="22"/>
        </w:rPr>
        <w:t>filmr</w:t>
      </w:r>
      <w:r w:rsidRPr="00D76D81">
        <w:rPr>
          <w:rFonts w:asciiTheme="minorHAnsi" w:hAnsiTheme="minorHAnsi" w:cs="Courier New"/>
          <w:sz w:val="22"/>
          <w:szCs w:val="22"/>
        </w:rPr>
        <w:t>ett</w:t>
      </w:r>
      <w:proofErr w:type="spellEnd"/>
      <w:r w:rsidR="001E09E2">
        <w:rPr>
          <w:rFonts w:asciiTheme="minorHAnsi" w:hAnsiTheme="minorHAnsi" w:cs="Courier New"/>
          <w:sz w:val="22"/>
          <w:szCs w:val="22"/>
        </w:rPr>
        <w:t>. Disse vederlag forfaller</w:t>
      </w:r>
      <w:r w:rsidR="008261D8" w:rsidRPr="00D76D81">
        <w:rPr>
          <w:rFonts w:asciiTheme="minorHAnsi" w:hAnsiTheme="minorHAnsi" w:cs="Courier New"/>
          <w:sz w:val="22"/>
          <w:szCs w:val="22"/>
        </w:rPr>
        <w:t xml:space="preserve"> </w:t>
      </w:r>
      <w:r w:rsidR="00FB36CC">
        <w:rPr>
          <w:rFonts w:asciiTheme="minorHAnsi" w:hAnsiTheme="minorHAnsi" w:cs="Courier New"/>
          <w:sz w:val="22"/>
          <w:szCs w:val="22"/>
        </w:rPr>
        <w:t>forskuddsvis ved</w:t>
      </w:r>
      <w:r w:rsidR="006A5E92" w:rsidRPr="00D76D81">
        <w:rPr>
          <w:rFonts w:asciiTheme="minorHAnsi" w:hAnsiTheme="minorHAnsi" w:cs="Courier New"/>
          <w:sz w:val="22"/>
          <w:szCs w:val="22"/>
        </w:rPr>
        <w:t xml:space="preserve"> hver fornyelsesdato</w:t>
      </w:r>
      <w:r w:rsidRPr="00D76D81">
        <w:rPr>
          <w:rFonts w:asciiTheme="minorHAnsi" w:hAnsiTheme="minorHAnsi" w:cs="Courier New"/>
          <w:sz w:val="22"/>
          <w:szCs w:val="22"/>
        </w:rPr>
        <w:t xml:space="preserve">. </w:t>
      </w:r>
    </w:p>
    <w:p w:rsidR="00D80444" w:rsidRDefault="001E09E2" w:rsidP="00E12067">
      <w:pPr>
        <w:ind w:left="709"/>
        <w:jc w:val="both"/>
        <w:rPr>
          <w:rFonts w:asciiTheme="minorHAnsi" w:hAnsiTheme="minorHAnsi" w:cs="Courier New"/>
          <w:sz w:val="22"/>
          <w:szCs w:val="22"/>
        </w:rPr>
      </w:pPr>
      <w:r>
        <w:rPr>
          <w:rFonts w:asciiTheme="minorHAnsi" w:hAnsiTheme="minorHAnsi" w:cs="Courier New"/>
          <w:sz w:val="22"/>
          <w:szCs w:val="22"/>
        </w:rPr>
        <w:t>Alle opsjonsvederlag</w:t>
      </w:r>
      <w:r w:rsidR="00CA02B3" w:rsidRPr="00D76D81">
        <w:rPr>
          <w:rFonts w:asciiTheme="minorHAnsi" w:hAnsiTheme="minorHAnsi" w:cs="Courier New"/>
          <w:sz w:val="22"/>
          <w:szCs w:val="22"/>
        </w:rPr>
        <w:t xml:space="preserve"> deles likt </w:t>
      </w:r>
      <w:r w:rsidR="00413570" w:rsidRPr="00D76D81">
        <w:rPr>
          <w:rFonts w:asciiTheme="minorHAnsi" w:hAnsiTheme="minorHAnsi" w:cs="Courier New"/>
          <w:sz w:val="22"/>
          <w:szCs w:val="22"/>
        </w:rPr>
        <w:t>dersom det er flere Rettighetshavere</w:t>
      </w:r>
      <w:r w:rsidR="00D91E51" w:rsidRPr="00D76D81">
        <w:rPr>
          <w:rFonts w:asciiTheme="minorHAnsi" w:hAnsiTheme="minorHAnsi" w:cs="Courier New"/>
          <w:sz w:val="22"/>
          <w:szCs w:val="22"/>
        </w:rPr>
        <w:t xml:space="preserve">, og ikke annen innbyrdes fordeling </w:t>
      </w:r>
      <w:r w:rsidR="00E36952" w:rsidRPr="00D76D81">
        <w:rPr>
          <w:rFonts w:asciiTheme="minorHAnsi" w:hAnsiTheme="minorHAnsi" w:cs="Courier New"/>
          <w:sz w:val="22"/>
          <w:szCs w:val="22"/>
        </w:rPr>
        <w:t>mellom Rettighetshaver</w:t>
      </w:r>
      <w:r w:rsidR="00500963" w:rsidRPr="00D76D81">
        <w:rPr>
          <w:rFonts w:asciiTheme="minorHAnsi" w:hAnsiTheme="minorHAnsi" w:cs="Courier New"/>
          <w:sz w:val="22"/>
          <w:szCs w:val="22"/>
        </w:rPr>
        <w:t>(</w:t>
      </w:r>
      <w:r w:rsidR="00E36952" w:rsidRPr="00D76D81">
        <w:rPr>
          <w:rFonts w:asciiTheme="minorHAnsi" w:hAnsiTheme="minorHAnsi" w:cs="Courier New"/>
          <w:sz w:val="22"/>
          <w:szCs w:val="22"/>
        </w:rPr>
        <w:t>ne</w:t>
      </w:r>
      <w:r w:rsidR="00500963" w:rsidRPr="00D76D81">
        <w:rPr>
          <w:rFonts w:asciiTheme="minorHAnsi" w:hAnsiTheme="minorHAnsi" w:cs="Courier New"/>
          <w:sz w:val="22"/>
          <w:szCs w:val="22"/>
        </w:rPr>
        <w:t>)</w:t>
      </w:r>
      <w:r w:rsidR="00E36952" w:rsidRPr="00D76D81">
        <w:rPr>
          <w:rFonts w:asciiTheme="minorHAnsi" w:hAnsiTheme="minorHAnsi" w:cs="Courier New"/>
          <w:sz w:val="22"/>
          <w:szCs w:val="22"/>
        </w:rPr>
        <w:t xml:space="preserve"> </w:t>
      </w:r>
      <w:r w:rsidR="00CA11F8" w:rsidRPr="00D76D81">
        <w:rPr>
          <w:rFonts w:asciiTheme="minorHAnsi" w:hAnsiTheme="minorHAnsi" w:cs="Courier New"/>
          <w:sz w:val="22"/>
          <w:szCs w:val="22"/>
        </w:rPr>
        <w:t xml:space="preserve">fremgår av denne avtale. </w:t>
      </w:r>
    </w:p>
    <w:p w:rsidR="008F1499" w:rsidRPr="00E12067" w:rsidRDefault="00CA11F8" w:rsidP="00E12067">
      <w:pPr>
        <w:ind w:left="709"/>
        <w:jc w:val="both"/>
        <w:rPr>
          <w:rFonts w:asciiTheme="minorHAnsi" w:hAnsiTheme="minorHAnsi" w:cs="Courier New"/>
          <w:sz w:val="22"/>
          <w:szCs w:val="22"/>
        </w:rPr>
      </w:pPr>
      <w:r w:rsidRPr="00D76D81">
        <w:rPr>
          <w:rFonts w:asciiTheme="minorHAnsi" w:hAnsiTheme="minorHAnsi" w:cs="Courier New"/>
          <w:sz w:val="22"/>
          <w:szCs w:val="22"/>
        </w:rPr>
        <w:t>Det som er betalt for opsjonen(e), går til fradrag i vederlaget for filmretten.</w:t>
      </w:r>
    </w:p>
    <w:p w:rsidR="000C11F4" w:rsidRPr="006D2100" w:rsidRDefault="005742AF" w:rsidP="00CD4125">
      <w:pPr>
        <w:pStyle w:val="Listeavsnitt"/>
        <w:numPr>
          <w:ilvl w:val="0"/>
          <w:numId w:val="6"/>
        </w:numPr>
        <w:jc w:val="center"/>
        <w:rPr>
          <w:rFonts w:asciiTheme="minorHAnsi" w:hAnsiTheme="minorHAnsi" w:cs="Courier New"/>
          <w:b/>
          <w:sz w:val="22"/>
          <w:szCs w:val="22"/>
        </w:rPr>
      </w:pPr>
      <w:r w:rsidRPr="006D2100">
        <w:rPr>
          <w:rFonts w:asciiTheme="minorHAnsi" w:hAnsiTheme="minorHAnsi" w:cs="Courier New"/>
          <w:b/>
          <w:sz w:val="22"/>
          <w:szCs w:val="22"/>
        </w:rPr>
        <w:t xml:space="preserve">Dersom </w:t>
      </w:r>
      <w:r w:rsidR="000C11F4" w:rsidRPr="006D2100">
        <w:rPr>
          <w:rFonts w:asciiTheme="minorHAnsi" w:hAnsiTheme="minorHAnsi" w:cs="Courier New"/>
          <w:b/>
          <w:sz w:val="22"/>
          <w:szCs w:val="22"/>
        </w:rPr>
        <w:t xml:space="preserve">opsjon </w:t>
      </w:r>
      <w:r w:rsidR="00787960" w:rsidRPr="006D2100">
        <w:rPr>
          <w:rFonts w:asciiTheme="minorHAnsi" w:hAnsiTheme="minorHAnsi" w:cs="Courier New"/>
          <w:b/>
          <w:sz w:val="22"/>
          <w:szCs w:val="22"/>
        </w:rPr>
        <w:t xml:space="preserve">til </w:t>
      </w:r>
      <w:proofErr w:type="spellStart"/>
      <w:r w:rsidR="00787960" w:rsidRPr="006D2100">
        <w:rPr>
          <w:rFonts w:asciiTheme="minorHAnsi" w:hAnsiTheme="minorHAnsi" w:cs="Courier New"/>
          <w:b/>
          <w:sz w:val="22"/>
          <w:szCs w:val="22"/>
        </w:rPr>
        <w:t>film</w:t>
      </w:r>
      <w:r w:rsidR="002F145C" w:rsidRPr="006D2100">
        <w:rPr>
          <w:rFonts w:asciiTheme="minorHAnsi" w:hAnsiTheme="minorHAnsi" w:cs="Courier New"/>
          <w:b/>
          <w:sz w:val="22"/>
          <w:szCs w:val="22"/>
        </w:rPr>
        <w:t>rett</w:t>
      </w:r>
      <w:proofErr w:type="spellEnd"/>
      <w:r w:rsidR="002F145C" w:rsidRPr="006D2100">
        <w:rPr>
          <w:rFonts w:asciiTheme="minorHAnsi" w:hAnsiTheme="minorHAnsi" w:cs="Courier New"/>
          <w:b/>
          <w:sz w:val="22"/>
          <w:szCs w:val="22"/>
        </w:rPr>
        <w:t xml:space="preserve"> </w:t>
      </w:r>
      <w:r w:rsidRPr="006D2100">
        <w:rPr>
          <w:rFonts w:asciiTheme="minorHAnsi" w:hAnsiTheme="minorHAnsi" w:cs="Courier New"/>
          <w:b/>
          <w:sz w:val="22"/>
          <w:szCs w:val="22"/>
        </w:rPr>
        <w:t xml:space="preserve">ikke </w:t>
      </w:r>
      <w:r w:rsidR="000C11F4" w:rsidRPr="006D2100">
        <w:rPr>
          <w:rFonts w:asciiTheme="minorHAnsi" w:hAnsiTheme="minorHAnsi" w:cs="Courier New"/>
          <w:b/>
          <w:sz w:val="22"/>
          <w:szCs w:val="22"/>
        </w:rPr>
        <w:t xml:space="preserve">benyttes </w:t>
      </w:r>
      <w:r w:rsidR="00ED0FB9">
        <w:rPr>
          <w:rFonts w:asciiTheme="minorHAnsi" w:hAnsiTheme="minorHAnsi" w:cs="Courier New"/>
          <w:b/>
          <w:sz w:val="22"/>
          <w:szCs w:val="22"/>
        </w:rPr>
        <w:t>(iht.pkt.3-5</w:t>
      </w:r>
      <w:r w:rsidR="00AA1A4B" w:rsidRPr="006D2100">
        <w:rPr>
          <w:rFonts w:asciiTheme="minorHAnsi" w:hAnsiTheme="minorHAnsi" w:cs="Courier New"/>
          <w:b/>
          <w:sz w:val="22"/>
          <w:szCs w:val="22"/>
        </w:rPr>
        <w:t>)</w:t>
      </w:r>
    </w:p>
    <w:p w:rsidR="00D46324" w:rsidRPr="00C87660" w:rsidRDefault="00E06C98" w:rsidP="00D44786">
      <w:pPr>
        <w:pStyle w:val="Listeavsnitt"/>
        <w:jc w:val="both"/>
        <w:rPr>
          <w:rFonts w:asciiTheme="minorHAnsi" w:hAnsiTheme="minorHAnsi" w:cs="Courier New"/>
          <w:sz w:val="22"/>
          <w:szCs w:val="22"/>
        </w:rPr>
      </w:pPr>
      <w:r w:rsidRPr="006D2100">
        <w:rPr>
          <w:rFonts w:asciiTheme="minorHAnsi" w:hAnsiTheme="minorHAnsi" w:cs="Courier New"/>
          <w:sz w:val="22"/>
          <w:szCs w:val="22"/>
        </w:rPr>
        <w:t xml:space="preserve">Dersom </w:t>
      </w:r>
      <w:r w:rsidR="00E92C99">
        <w:rPr>
          <w:rFonts w:asciiTheme="minorHAnsi" w:hAnsiTheme="minorHAnsi" w:cs="Courier New"/>
          <w:sz w:val="22"/>
          <w:szCs w:val="22"/>
        </w:rPr>
        <w:t>Produsenten ikke har gitt</w:t>
      </w:r>
      <w:r w:rsidR="000C11F4" w:rsidRPr="006D2100">
        <w:rPr>
          <w:rFonts w:asciiTheme="minorHAnsi" w:hAnsiTheme="minorHAnsi" w:cs="Courier New"/>
          <w:sz w:val="22"/>
          <w:szCs w:val="22"/>
        </w:rPr>
        <w:t xml:space="preserve"> </w:t>
      </w:r>
      <w:r w:rsidR="00C43997">
        <w:rPr>
          <w:rFonts w:asciiTheme="minorHAnsi" w:hAnsiTheme="minorHAnsi" w:cs="Courier New"/>
          <w:sz w:val="22"/>
          <w:szCs w:val="22"/>
        </w:rPr>
        <w:t xml:space="preserve">Rettighetshaver(ne) </w:t>
      </w:r>
      <w:r w:rsidRPr="006D2100">
        <w:rPr>
          <w:rFonts w:asciiTheme="minorHAnsi" w:hAnsiTheme="minorHAnsi" w:cs="Courier New"/>
          <w:sz w:val="22"/>
          <w:szCs w:val="22"/>
        </w:rPr>
        <w:t>skriftlig varsel</w:t>
      </w:r>
      <w:r w:rsidR="00F91EC7" w:rsidRPr="006D2100">
        <w:rPr>
          <w:rFonts w:asciiTheme="minorHAnsi" w:hAnsiTheme="minorHAnsi" w:cs="Courier New"/>
          <w:sz w:val="22"/>
          <w:szCs w:val="22"/>
        </w:rPr>
        <w:t xml:space="preserve"> </w:t>
      </w:r>
      <w:r w:rsidR="00E92C99">
        <w:rPr>
          <w:rFonts w:asciiTheme="minorHAnsi" w:hAnsiTheme="minorHAnsi" w:cs="Courier New"/>
          <w:sz w:val="22"/>
          <w:szCs w:val="22"/>
        </w:rPr>
        <w:t xml:space="preserve">og betalt </w:t>
      </w:r>
      <w:r w:rsidR="00A72B6D">
        <w:rPr>
          <w:rFonts w:asciiTheme="minorHAnsi" w:hAnsiTheme="minorHAnsi" w:cs="Courier New"/>
          <w:sz w:val="22"/>
          <w:szCs w:val="22"/>
        </w:rPr>
        <w:t xml:space="preserve">Rettighetshaver(ne) </w:t>
      </w:r>
      <w:r w:rsidR="006E5A78">
        <w:rPr>
          <w:rFonts w:asciiTheme="minorHAnsi" w:hAnsiTheme="minorHAnsi" w:cs="Courier New"/>
          <w:sz w:val="22"/>
          <w:szCs w:val="22"/>
        </w:rPr>
        <w:t xml:space="preserve">opsjonsvederlag </w:t>
      </w:r>
      <w:r w:rsidRPr="006D2100">
        <w:rPr>
          <w:rFonts w:asciiTheme="minorHAnsi" w:hAnsiTheme="minorHAnsi" w:cs="Courier New"/>
          <w:sz w:val="22"/>
          <w:szCs w:val="22"/>
        </w:rPr>
        <w:t>innen fristen</w:t>
      </w:r>
      <w:r w:rsidR="00754F5E">
        <w:rPr>
          <w:rFonts w:asciiTheme="minorHAnsi" w:hAnsiTheme="minorHAnsi" w:cs="Courier New"/>
          <w:sz w:val="22"/>
          <w:szCs w:val="22"/>
        </w:rPr>
        <w:t>e</w:t>
      </w:r>
      <w:r w:rsidR="000C11F4" w:rsidRPr="006D2100">
        <w:rPr>
          <w:rFonts w:asciiTheme="minorHAnsi" w:hAnsiTheme="minorHAnsi" w:cs="Courier New"/>
          <w:sz w:val="22"/>
          <w:szCs w:val="22"/>
        </w:rPr>
        <w:t xml:space="preserve"> </w:t>
      </w:r>
      <w:r w:rsidR="00EA3BE8">
        <w:rPr>
          <w:rFonts w:asciiTheme="minorHAnsi" w:hAnsiTheme="minorHAnsi" w:cs="Courier New"/>
          <w:sz w:val="22"/>
          <w:szCs w:val="22"/>
        </w:rPr>
        <w:t>denne avtale</w:t>
      </w:r>
      <w:r w:rsidRPr="006D2100">
        <w:rPr>
          <w:rFonts w:asciiTheme="minorHAnsi" w:hAnsiTheme="minorHAnsi" w:cs="Courier New"/>
          <w:sz w:val="22"/>
          <w:szCs w:val="22"/>
        </w:rPr>
        <w:t>,</w:t>
      </w:r>
      <w:r w:rsidR="00D46324" w:rsidRPr="006D2100">
        <w:rPr>
          <w:rFonts w:asciiTheme="minorHAnsi" w:hAnsiTheme="minorHAnsi" w:cs="Courier New"/>
          <w:sz w:val="22"/>
          <w:szCs w:val="22"/>
        </w:rPr>
        <w:t xml:space="preserve"> faller </w:t>
      </w:r>
      <w:r w:rsidR="00607524">
        <w:rPr>
          <w:rFonts w:asciiTheme="minorHAnsi" w:hAnsiTheme="minorHAnsi" w:cs="Courier New"/>
          <w:sz w:val="22"/>
          <w:szCs w:val="22"/>
        </w:rPr>
        <w:t>alle r</w:t>
      </w:r>
      <w:r w:rsidR="0024525F" w:rsidRPr="006D2100">
        <w:rPr>
          <w:rFonts w:asciiTheme="minorHAnsi" w:hAnsiTheme="minorHAnsi" w:cs="Courier New"/>
          <w:sz w:val="22"/>
          <w:szCs w:val="22"/>
        </w:rPr>
        <w:t xml:space="preserve">ettigheter </w:t>
      </w:r>
      <w:r w:rsidR="00D46324" w:rsidRPr="006D2100">
        <w:rPr>
          <w:rFonts w:asciiTheme="minorHAnsi" w:hAnsiTheme="minorHAnsi" w:cs="Courier New"/>
          <w:sz w:val="22"/>
          <w:szCs w:val="22"/>
        </w:rPr>
        <w:t>tilbake til Rettighetshaver</w:t>
      </w:r>
      <w:r w:rsidR="00FD30A9">
        <w:rPr>
          <w:rFonts w:asciiTheme="minorHAnsi" w:hAnsiTheme="minorHAnsi" w:cs="Courier New"/>
          <w:sz w:val="22"/>
          <w:szCs w:val="22"/>
        </w:rPr>
        <w:t>(ne)</w:t>
      </w:r>
      <w:r w:rsidR="00E36F0D">
        <w:rPr>
          <w:rFonts w:asciiTheme="minorHAnsi" w:hAnsiTheme="minorHAnsi" w:cs="Courier New"/>
          <w:sz w:val="22"/>
          <w:szCs w:val="22"/>
        </w:rPr>
        <w:t>.</w:t>
      </w:r>
      <w:r w:rsidR="00D46324" w:rsidRPr="006D2100">
        <w:rPr>
          <w:rFonts w:asciiTheme="minorHAnsi" w:hAnsiTheme="minorHAnsi" w:cs="Courier New"/>
          <w:sz w:val="22"/>
          <w:szCs w:val="22"/>
        </w:rPr>
        <w:t xml:space="preserve"> Rettighetshaver</w:t>
      </w:r>
      <w:r w:rsidR="00FD30A9">
        <w:rPr>
          <w:rFonts w:asciiTheme="minorHAnsi" w:hAnsiTheme="minorHAnsi" w:cs="Courier New"/>
          <w:sz w:val="22"/>
          <w:szCs w:val="22"/>
        </w:rPr>
        <w:t>(ne)</w:t>
      </w:r>
      <w:r w:rsidR="00D46324" w:rsidRPr="006D2100">
        <w:rPr>
          <w:rFonts w:asciiTheme="minorHAnsi" w:hAnsiTheme="minorHAnsi" w:cs="Courier New"/>
          <w:sz w:val="22"/>
          <w:szCs w:val="22"/>
        </w:rPr>
        <w:t xml:space="preserve"> beholder </w:t>
      </w:r>
      <w:r w:rsidR="00C30493">
        <w:rPr>
          <w:rFonts w:asciiTheme="minorHAnsi" w:hAnsiTheme="minorHAnsi" w:cs="Courier New"/>
          <w:sz w:val="22"/>
          <w:szCs w:val="22"/>
        </w:rPr>
        <w:t xml:space="preserve">ethvert </w:t>
      </w:r>
      <w:r w:rsidR="00E36F0D">
        <w:rPr>
          <w:rFonts w:asciiTheme="minorHAnsi" w:hAnsiTheme="minorHAnsi" w:cs="Courier New"/>
          <w:sz w:val="22"/>
          <w:szCs w:val="22"/>
        </w:rPr>
        <w:t xml:space="preserve">utbetalt </w:t>
      </w:r>
      <w:r w:rsidR="00123EC6">
        <w:rPr>
          <w:rFonts w:asciiTheme="minorHAnsi" w:hAnsiTheme="minorHAnsi" w:cs="Courier New"/>
          <w:sz w:val="22"/>
          <w:szCs w:val="22"/>
        </w:rPr>
        <w:t>opsjonsvederlag</w:t>
      </w:r>
      <w:r w:rsidR="00B37D10">
        <w:rPr>
          <w:rFonts w:asciiTheme="minorHAnsi" w:hAnsiTheme="minorHAnsi" w:cs="Courier New"/>
          <w:sz w:val="22"/>
          <w:szCs w:val="22"/>
        </w:rPr>
        <w:t xml:space="preserve"> etter </w:t>
      </w:r>
      <w:r w:rsidR="00472C6C">
        <w:rPr>
          <w:rFonts w:asciiTheme="minorHAnsi" w:hAnsiTheme="minorHAnsi" w:cs="Courier New"/>
          <w:sz w:val="22"/>
          <w:szCs w:val="22"/>
        </w:rPr>
        <w:t>denne avtale</w:t>
      </w:r>
      <w:r w:rsidR="00E36F0D">
        <w:rPr>
          <w:rFonts w:asciiTheme="minorHAnsi" w:hAnsiTheme="minorHAnsi" w:cs="Courier New"/>
          <w:sz w:val="22"/>
          <w:szCs w:val="22"/>
        </w:rPr>
        <w:t xml:space="preserve"> uavkortet</w:t>
      </w:r>
      <w:r w:rsidR="00C16A01">
        <w:rPr>
          <w:rFonts w:asciiTheme="minorHAnsi" w:hAnsiTheme="minorHAnsi" w:cs="Courier New"/>
          <w:sz w:val="22"/>
          <w:szCs w:val="22"/>
        </w:rPr>
        <w:t>.</w:t>
      </w:r>
      <w:r w:rsidR="00E36F0D">
        <w:rPr>
          <w:rFonts w:asciiTheme="minorHAnsi" w:hAnsiTheme="minorHAnsi" w:cs="Courier New"/>
          <w:sz w:val="22"/>
          <w:szCs w:val="22"/>
        </w:rPr>
        <w:t xml:space="preserve"> A</w:t>
      </w:r>
      <w:r w:rsidR="00C35071">
        <w:rPr>
          <w:rFonts w:asciiTheme="minorHAnsi" w:hAnsiTheme="minorHAnsi" w:cs="Courier New"/>
          <w:sz w:val="22"/>
          <w:szCs w:val="22"/>
        </w:rPr>
        <w:t xml:space="preserve">vtaleforholdet mellom partene </w:t>
      </w:r>
      <w:r w:rsidR="00C36101">
        <w:rPr>
          <w:rFonts w:asciiTheme="minorHAnsi" w:hAnsiTheme="minorHAnsi" w:cs="Courier New"/>
          <w:sz w:val="22"/>
          <w:szCs w:val="22"/>
        </w:rPr>
        <w:t xml:space="preserve">avsluttes for øvrig, </w:t>
      </w:r>
      <w:r w:rsidR="00D46324" w:rsidRPr="006D2100">
        <w:rPr>
          <w:rFonts w:asciiTheme="minorHAnsi" w:hAnsiTheme="minorHAnsi" w:cs="Courier New"/>
          <w:sz w:val="22"/>
          <w:szCs w:val="22"/>
        </w:rPr>
        <w:t xml:space="preserve">uten videre rettsvirkninger. </w:t>
      </w:r>
    </w:p>
    <w:p w:rsidR="005775FF" w:rsidRPr="006D2100" w:rsidRDefault="005775FF" w:rsidP="00DB0D4D">
      <w:pPr>
        <w:pStyle w:val="Listeavsnitt"/>
        <w:rPr>
          <w:rFonts w:asciiTheme="minorHAnsi" w:hAnsiTheme="minorHAnsi" w:cs="Courier New"/>
          <w:sz w:val="22"/>
          <w:szCs w:val="22"/>
        </w:rPr>
      </w:pPr>
    </w:p>
    <w:p w:rsidR="004A0EA4" w:rsidRDefault="009113A5" w:rsidP="004A0EA4">
      <w:pPr>
        <w:pStyle w:val="Listeavsnitt"/>
        <w:numPr>
          <w:ilvl w:val="0"/>
          <w:numId w:val="6"/>
        </w:numPr>
        <w:jc w:val="center"/>
        <w:rPr>
          <w:rFonts w:asciiTheme="minorHAnsi" w:hAnsiTheme="minorHAnsi" w:cs="Courier New"/>
          <w:b/>
          <w:sz w:val="22"/>
          <w:szCs w:val="22"/>
        </w:rPr>
      </w:pPr>
      <w:r w:rsidRPr="006D2100">
        <w:rPr>
          <w:rFonts w:asciiTheme="minorHAnsi" w:hAnsiTheme="minorHAnsi" w:cs="Courier New"/>
          <w:b/>
          <w:sz w:val="22"/>
          <w:szCs w:val="22"/>
        </w:rPr>
        <w:t xml:space="preserve">Dersom opsjon til </w:t>
      </w:r>
      <w:proofErr w:type="spellStart"/>
      <w:r w:rsidR="00E939F3" w:rsidRPr="006D2100">
        <w:rPr>
          <w:rFonts w:asciiTheme="minorHAnsi" w:hAnsiTheme="minorHAnsi" w:cs="Courier New"/>
          <w:b/>
          <w:sz w:val="22"/>
          <w:szCs w:val="22"/>
        </w:rPr>
        <w:t>filmrett</w:t>
      </w:r>
      <w:proofErr w:type="spellEnd"/>
      <w:r w:rsidR="00E939F3" w:rsidRPr="006D2100">
        <w:rPr>
          <w:rFonts w:asciiTheme="minorHAnsi" w:hAnsiTheme="minorHAnsi" w:cs="Courier New"/>
          <w:b/>
          <w:sz w:val="22"/>
          <w:szCs w:val="22"/>
        </w:rPr>
        <w:t xml:space="preserve"> </w:t>
      </w:r>
      <w:r w:rsidR="00787960" w:rsidRPr="006D2100">
        <w:rPr>
          <w:rFonts w:asciiTheme="minorHAnsi" w:hAnsiTheme="minorHAnsi" w:cs="Courier New"/>
          <w:b/>
          <w:sz w:val="22"/>
          <w:szCs w:val="22"/>
        </w:rPr>
        <w:t>benyttes</w:t>
      </w:r>
      <w:r w:rsidR="008A0541">
        <w:rPr>
          <w:rFonts w:asciiTheme="minorHAnsi" w:hAnsiTheme="minorHAnsi" w:cs="Courier New"/>
          <w:b/>
          <w:sz w:val="22"/>
          <w:szCs w:val="22"/>
        </w:rPr>
        <w:t xml:space="preserve"> (iht.pkt.3-5</w:t>
      </w:r>
      <w:r w:rsidR="00C12D5B">
        <w:rPr>
          <w:rFonts w:asciiTheme="minorHAnsi" w:hAnsiTheme="minorHAnsi" w:cs="Courier New"/>
          <w:b/>
          <w:sz w:val="22"/>
          <w:szCs w:val="22"/>
        </w:rPr>
        <w:t>)</w:t>
      </w:r>
      <w:r w:rsidR="00C40066">
        <w:rPr>
          <w:rFonts w:asciiTheme="minorHAnsi" w:hAnsiTheme="minorHAnsi" w:cs="Courier New"/>
          <w:b/>
          <w:sz w:val="22"/>
          <w:szCs w:val="22"/>
        </w:rPr>
        <w:t xml:space="preserve"> </w:t>
      </w:r>
    </w:p>
    <w:p w:rsidR="00D444E3" w:rsidRPr="004A0EA4" w:rsidRDefault="00D444E3" w:rsidP="00D444E3">
      <w:pPr>
        <w:pStyle w:val="Listeavsnitt"/>
        <w:rPr>
          <w:rFonts w:asciiTheme="minorHAnsi" w:hAnsiTheme="minorHAnsi" w:cs="Courier New"/>
          <w:i/>
          <w:sz w:val="22"/>
          <w:szCs w:val="22"/>
        </w:rPr>
      </w:pPr>
      <w:r w:rsidRPr="004A0EA4">
        <w:rPr>
          <w:rFonts w:asciiTheme="minorHAnsi" w:hAnsiTheme="minorHAnsi" w:cs="Courier New"/>
          <w:i/>
          <w:sz w:val="22"/>
          <w:szCs w:val="22"/>
        </w:rPr>
        <w:t xml:space="preserve">7.1 Rettigheter som overdras </w:t>
      </w:r>
    </w:p>
    <w:p w:rsidR="00D444E3" w:rsidRPr="00D444E3" w:rsidRDefault="00D444E3" w:rsidP="00D444E3">
      <w:pPr>
        <w:pStyle w:val="Listeavsnitt"/>
        <w:tabs>
          <w:tab w:val="left" w:pos="7938"/>
        </w:tabs>
        <w:jc w:val="both"/>
        <w:rPr>
          <w:rFonts w:asciiTheme="minorHAnsi" w:hAnsiTheme="minorHAnsi" w:cs="Courier New"/>
          <w:sz w:val="22"/>
          <w:szCs w:val="22"/>
        </w:rPr>
      </w:pPr>
      <w:r w:rsidRPr="00D444E3">
        <w:rPr>
          <w:rFonts w:asciiTheme="minorHAnsi" w:hAnsiTheme="minorHAnsi" w:cs="Courier New"/>
          <w:sz w:val="22"/>
          <w:szCs w:val="22"/>
        </w:rPr>
        <w:t>Dersom Produsenten har oppfylt alle sine forpliktelser iht.pkt.3-5, overdrar Rettighetshaveren til Produsenten filmretten til Verket</w:t>
      </w:r>
      <w:r w:rsidR="00A67CAB">
        <w:rPr>
          <w:rFonts w:asciiTheme="minorHAnsi" w:hAnsiTheme="minorHAnsi" w:cs="Courier New"/>
          <w:sz w:val="22"/>
          <w:szCs w:val="22"/>
        </w:rPr>
        <w:t xml:space="preserve"> med de begrensninger som fremgår av dette punkt</w:t>
      </w:r>
      <w:r w:rsidRPr="00D444E3">
        <w:rPr>
          <w:rFonts w:asciiTheme="minorHAnsi" w:hAnsiTheme="minorHAnsi" w:cs="Courier New"/>
          <w:sz w:val="22"/>
          <w:szCs w:val="22"/>
        </w:rPr>
        <w:t xml:space="preserve">, slik at Produsenten kan benytte Verket som grunnlag for innspilling av en _________________ </w:t>
      </w:r>
    </w:p>
    <w:p w:rsidR="00D444E3" w:rsidRPr="00D444E3" w:rsidRDefault="00D444E3" w:rsidP="00D444E3">
      <w:pPr>
        <w:pStyle w:val="Listeavsnitt"/>
        <w:tabs>
          <w:tab w:val="left" w:pos="7938"/>
        </w:tabs>
        <w:jc w:val="both"/>
        <w:rPr>
          <w:rFonts w:asciiTheme="minorHAnsi" w:hAnsiTheme="minorHAnsi" w:cs="Courier New"/>
          <w:sz w:val="22"/>
          <w:szCs w:val="22"/>
        </w:rPr>
      </w:pPr>
      <w:r w:rsidRPr="00C00060">
        <w:rPr>
          <w:noProof/>
          <w:color w:val="000000" w:themeColor="text1"/>
        </w:rPr>
        <mc:AlternateContent>
          <mc:Choice Requires="wps">
            <w:drawing>
              <wp:anchor distT="0" distB="0" distL="114300" distR="114300" simplePos="0" relativeHeight="251706368" behindDoc="0" locked="0" layoutInCell="1" allowOverlap="1" wp14:anchorId="2BF3D039" wp14:editId="4387D680">
                <wp:simplePos x="0" y="0"/>
                <wp:positionH relativeFrom="column">
                  <wp:posOffset>471805</wp:posOffset>
                </wp:positionH>
                <wp:positionV relativeFrom="paragraph">
                  <wp:posOffset>25400</wp:posOffset>
                </wp:positionV>
                <wp:extent cx="219075" cy="153035"/>
                <wp:effectExtent l="0" t="0" r="28575" b="18415"/>
                <wp:wrapNone/>
                <wp:docPr id="8" name="Rektangel 8"/>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26" style="position:absolute;margin-left:37.15pt;margin-top:2pt;width:17.25pt;height:1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" fillcolor="#4f81bd [3204]" strokecolor="#243f60 [1604]" strokeweight="2pt"/>
            </w:pict>
          </mc:Fallback>
        </mc:AlternateContent>
      </w:r>
      <w:r w:rsidRPr="00D444E3">
        <w:rPr>
          <w:rFonts w:asciiTheme="minorHAnsi" w:hAnsiTheme="minorHAnsi" w:cs="Courier New"/>
          <w:sz w:val="22"/>
          <w:szCs w:val="22"/>
        </w:rPr>
        <w:t xml:space="preserve">         i flere avsnitt, i dette tilfelle beregnet til _______ </w:t>
      </w:r>
      <w:proofErr w:type="spellStart"/>
      <w:r w:rsidRPr="00D444E3">
        <w:rPr>
          <w:rFonts w:asciiTheme="minorHAnsi" w:hAnsiTheme="minorHAnsi" w:cs="Courier New"/>
          <w:sz w:val="22"/>
          <w:szCs w:val="22"/>
        </w:rPr>
        <w:t>avnitt</w:t>
      </w:r>
      <w:proofErr w:type="spellEnd"/>
      <w:r w:rsidRPr="00D444E3">
        <w:rPr>
          <w:rFonts w:asciiTheme="minorHAnsi" w:hAnsiTheme="minorHAnsi" w:cs="Courier New"/>
          <w:sz w:val="22"/>
          <w:szCs w:val="22"/>
        </w:rPr>
        <w:t xml:space="preserve"> á _______ minutter </w:t>
      </w:r>
      <w:proofErr w:type="spellStart"/>
      <w:r w:rsidRPr="00D444E3">
        <w:rPr>
          <w:rFonts w:asciiTheme="minorHAnsi" w:hAnsiTheme="minorHAnsi" w:cs="Courier New"/>
          <w:sz w:val="22"/>
          <w:szCs w:val="22"/>
        </w:rPr>
        <w:t>pr.avsnitt</w:t>
      </w:r>
      <w:proofErr w:type="spellEnd"/>
      <w:r w:rsidRPr="00D444E3">
        <w:rPr>
          <w:rFonts w:asciiTheme="minorHAnsi" w:hAnsiTheme="minorHAnsi" w:cs="Courier New"/>
          <w:sz w:val="22"/>
          <w:szCs w:val="22"/>
        </w:rPr>
        <w:t xml:space="preserve">. </w:t>
      </w:r>
    </w:p>
    <w:p w:rsidR="00D444E3" w:rsidRPr="00D444E3" w:rsidRDefault="00D444E3" w:rsidP="00D444E3">
      <w:pPr>
        <w:pStyle w:val="Listeavsnitt"/>
        <w:tabs>
          <w:tab w:val="left" w:pos="7938"/>
        </w:tabs>
        <w:jc w:val="both"/>
        <w:rPr>
          <w:rFonts w:asciiTheme="minorHAnsi" w:hAnsiTheme="minorHAnsi" w:cs="Courier New"/>
          <w:color w:val="FF0000"/>
          <w:sz w:val="22"/>
          <w:szCs w:val="22"/>
        </w:rPr>
      </w:pPr>
      <w:r w:rsidRPr="00D444E3">
        <w:rPr>
          <w:rFonts w:asciiTheme="minorHAnsi" w:hAnsiTheme="minorHAnsi" w:cs="Courier New"/>
          <w:color w:val="FF0000"/>
          <w:sz w:val="22"/>
          <w:szCs w:val="22"/>
        </w:rPr>
        <w:t xml:space="preserve">(Dette </w:t>
      </w:r>
      <w:r w:rsidR="00B75589">
        <w:rPr>
          <w:rFonts w:asciiTheme="minorHAnsi" w:hAnsiTheme="minorHAnsi" w:cs="Courier New"/>
          <w:color w:val="FF0000"/>
          <w:sz w:val="22"/>
          <w:szCs w:val="22"/>
        </w:rPr>
        <w:t xml:space="preserve">har </w:t>
      </w:r>
      <w:r w:rsidRPr="00D444E3">
        <w:rPr>
          <w:rFonts w:asciiTheme="minorHAnsi" w:hAnsiTheme="minorHAnsi" w:cs="Courier New"/>
          <w:color w:val="FF0000"/>
          <w:sz w:val="22"/>
          <w:szCs w:val="22"/>
        </w:rPr>
        <w:t xml:space="preserve"> betydning for størrelsen av Filmrettsvederlaget for TV-drama, dokumentar m.m., hvor det ofte beregnes en minuttpris).</w:t>
      </w:r>
    </w:p>
    <w:p w:rsidR="00C46940" w:rsidRPr="00A21271" w:rsidRDefault="00A67CAB" w:rsidP="00A21271">
      <w:pPr>
        <w:shd w:val="clear" w:color="auto" w:fill="FFFFFF"/>
        <w:ind w:left="709"/>
        <w:jc w:val="both"/>
        <w:rPr>
          <w:rFonts w:asciiTheme="minorHAnsi" w:hAnsiTheme="minorHAnsi"/>
          <w:i/>
          <w:color w:val="000000" w:themeColor="text1"/>
          <w:sz w:val="22"/>
          <w:szCs w:val="22"/>
        </w:rPr>
      </w:pPr>
      <w:r w:rsidRPr="00A21271">
        <w:rPr>
          <w:rFonts w:asciiTheme="minorHAnsi" w:hAnsiTheme="minorHAnsi"/>
          <w:i/>
          <w:color w:val="000000" w:themeColor="text1"/>
          <w:sz w:val="22"/>
          <w:szCs w:val="22"/>
        </w:rPr>
        <w:lastRenderedPageBreak/>
        <w:t>7.1.1</w:t>
      </w:r>
      <w:r w:rsidR="00C46940" w:rsidRPr="00A21271">
        <w:rPr>
          <w:rFonts w:asciiTheme="minorHAnsi" w:hAnsiTheme="minorHAnsi"/>
          <w:i/>
          <w:color w:val="000000" w:themeColor="text1"/>
          <w:sz w:val="22"/>
          <w:szCs w:val="22"/>
        </w:rPr>
        <w:t xml:space="preserve"> Overdragelse av rettigheter </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 xml:space="preserve">Norsk filmforbund garanterer og innestår for at de gjennom forvaltningskontrakt har ervervet samtlige opphavsrettigheter som medlemmer under denne overenskomst har i medhold av åndsverkloven, og at Norsk filmforbund er berettiget til å videre overdra disse rettighetene uten begrensninger.  </w:t>
      </w:r>
    </w:p>
    <w:p w:rsidR="00C46940" w:rsidRPr="0045185D" w:rsidRDefault="00A21271" w:rsidP="0045185D">
      <w:pPr>
        <w:shd w:val="clear" w:color="auto" w:fill="FFFFFF"/>
        <w:ind w:left="709"/>
        <w:jc w:val="both"/>
        <w:rPr>
          <w:rFonts w:asciiTheme="minorHAnsi" w:hAnsiTheme="minorHAnsi"/>
          <w:i/>
          <w:color w:val="000000" w:themeColor="text1"/>
          <w:sz w:val="22"/>
          <w:szCs w:val="22"/>
        </w:rPr>
      </w:pPr>
      <w:r w:rsidRPr="0045185D">
        <w:rPr>
          <w:rFonts w:asciiTheme="minorHAnsi" w:hAnsiTheme="minorHAnsi"/>
          <w:i/>
          <w:color w:val="000000" w:themeColor="text1"/>
          <w:sz w:val="22"/>
          <w:szCs w:val="22"/>
        </w:rPr>
        <w:t>7.1.2</w:t>
      </w:r>
      <w:r w:rsidR="00C46940" w:rsidRPr="0045185D">
        <w:rPr>
          <w:rFonts w:asciiTheme="minorHAnsi" w:hAnsiTheme="minorHAnsi"/>
          <w:i/>
          <w:color w:val="000000" w:themeColor="text1"/>
          <w:sz w:val="22"/>
          <w:szCs w:val="22"/>
        </w:rPr>
        <w:t xml:space="preserve"> Rettighetserverv</w:t>
      </w:r>
    </w:p>
    <w:p w:rsidR="00C46940" w:rsidRPr="0045185D" w:rsidRDefault="00A21271"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7.1.2.2</w:t>
      </w:r>
      <w:r w:rsidR="00C46940" w:rsidRPr="0045185D">
        <w:rPr>
          <w:rFonts w:asciiTheme="minorHAnsi" w:hAnsiTheme="minorHAnsi"/>
          <w:color w:val="000000" w:themeColor="text1"/>
          <w:sz w:val="22"/>
          <w:szCs w:val="22"/>
        </w:rPr>
        <w:t xml:space="preserve"> Produsenten erverver enerett, uten geografiske begrensninger, til enhver form for eksemplarfremstilling og tilgjengeliggjøring (herunder lineært, tidsforskjøvet og ikke-lineært) i forbindelse med produksjonen. Dette omfatter også avledede rettigheter (format, </w:t>
      </w:r>
      <w:proofErr w:type="spellStart"/>
      <w:r w:rsidR="00C46940" w:rsidRPr="0045185D">
        <w:rPr>
          <w:rFonts w:asciiTheme="minorHAnsi" w:hAnsiTheme="minorHAnsi"/>
          <w:color w:val="000000" w:themeColor="text1"/>
          <w:sz w:val="22"/>
          <w:szCs w:val="22"/>
        </w:rPr>
        <w:t>remake</w:t>
      </w:r>
      <w:proofErr w:type="spellEnd"/>
      <w:r w:rsidR="00C46940" w:rsidRPr="0045185D">
        <w:rPr>
          <w:rFonts w:asciiTheme="minorHAnsi" w:hAnsiTheme="minorHAnsi"/>
          <w:color w:val="000000" w:themeColor="text1"/>
          <w:sz w:val="22"/>
          <w:szCs w:val="22"/>
        </w:rPr>
        <w:t xml:space="preserve">, </w:t>
      </w:r>
      <w:proofErr w:type="spellStart"/>
      <w:r w:rsidR="00C46940" w:rsidRPr="0045185D">
        <w:rPr>
          <w:rFonts w:asciiTheme="minorHAnsi" w:hAnsiTheme="minorHAnsi"/>
          <w:color w:val="000000" w:themeColor="text1"/>
          <w:sz w:val="22"/>
          <w:szCs w:val="22"/>
        </w:rPr>
        <w:t>merchandise</w:t>
      </w:r>
      <w:proofErr w:type="spellEnd"/>
      <w:r w:rsidR="00C46940" w:rsidRPr="0045185D">
        <w:rPr>
          <w:rFonts w:asciiTheme="minorHAnsi" w:hAnsiTheme="minorHAnsi"/>
          <w:color w:val="000000" w:themeColor="text1"/>
          <w:sz w:val="22"/>
          <w:szCs w:val="22"/>
        </w:rPr>
        <w:t xml:space="preserve"> </w:t>
      </w:r>
      <w:proofErr w:type="spellStart"/>
      <w:r w:rsidR="00C46940" w:rsidRPr="0045185D">
        <w:rPr>
          <w:rFonts w:asciiTheme="minorHAnsi" w:hAnsiTheme="minorHAnsi"/>
          <w:color w:val="000000" w:themeColor="text1"/>
          <w:sz w:val="22"/>
          <w:szCs w:val="22"/>
        </w:rPr>
        <w:t>etc</w:t>
      </w:r>
      <w:proofErr w:type="spellEnd"/>
      <w:r w:rsidR="00C46940" w:rsidRPr="0045185D">
        <w:rPr>
          <w:rFonts w:asciiTheme="minorHAnsi" w:hAnsiTheme="minorHAnsi"/>
          <w:color w:val="000000" w:themeColor="text1"/>
          <w:sz w:val="22"/>
          <w:szCs w:val="22"/>
        </w:rPr>
        <w:t xml:space="preserve">), bearbeidelse, samt retten til videre-overdragelse, med de begrensinger som fremgår nedenfor. </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 xml:space="preserve">Rettighetservervet gjelder uten begrensninger i tid. For så vidt angår regissører og manusforfattere, på TV-drama begrenses lisensperioden for kringkasters utnyttelse lineært og ikke-lineært til 7 år. </w:t>
      </w:r>
    </w:p>
    <w:p w:rsidR="00C46940" w:rsidRPr="0045185D" w:rsidRDefault="00A21271"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7.1.2.3</w:t>
      </w:r>
      <w:r w:rsidR="00C46940" w:rsidRPr="0045185D">
        <w:rPr>
          <w:rFonts w:asciiTheme="minorHAnsi" w:hAnsiTheme="minorHAnsi"/>
          <w:color w:val="000000" w:themeColor="text1"/>
          <w:sz w:val="22"/>
          <w:szCs w:val="22"/>
        </w:rPr>
        <w:t xml:space="preserve"> Det presiseres at re</w:t>
      </w:r>
      <w:r w:rsidRPr="0045185D">
        <w:rPr>
          <w:rFonts w:asciiTheme="minorHAnsi" w:hAnsiTheme="minorHAnsi"/>
          <w:color w:val="000000" w:themeColor="text1"/>
          <w:sz w:val="22"/>
          <w:szCs w:val="22"/>
        </w:rPr>
        <w:t>ttighetservervet etter punkt 7.1.2.2</w:t>
      </w:r>
      <w:r w:rsidR="00C46940" w:rsidRPr="0045185D">
        <w:rPr>
          <w:rFonts w:asciiTheme="minorHAnsi" w:hAnsiTheme="minorHAnsi"/>
          <w:color w:val="000000" w:themeColor="text1"/>
          <w:sz w:val="22"/>
          <w:szCs w:val="22"/>
        </w:rPr>
        <w:t xml:space="preserve"> ikke begrenser individuelle avtaler mellom regissør/manusforfattere/utvikler og produsent om royalty for utnyttelse av produksjonen.</w:t>
      </w:r>
    </w:p>
    <w:p w:rsidR="00C46940" w:rsidRPr="00AD5AD7" w:rsidRDefault="00A21271" w:rsidP="0045185D">
      <w:pPr>
        <w:shd w:val="clear" w:color="auto" w:fill="FFFFFF"/>
        <w:ind w:left="709"/>
        <w:jc w:val="both"/>
        <w:rPr>
          <w:rFonts w:asciiTheme="minorHAnsi" w:hAnsiTheme="minorHAnsi"/>
          <w:i/>
          <w:color w:val="000000" w:themeColor="text1"/>
          <w:sz w:val="22"/>
          <w:szCs w:val="22"/>
        </w:rPr>
      </w:pPr>
      <w:r w:rsidRPr="00AD5AD7">
        <w:rPr>
          <w:rFonts w:asciiTheme="minorHAnsi" w:hAnsiTheme="minorHAnsi"/>
          <w:i/>
          <w:color w:val="000000" w:themeColor="text1"/>
          <w:sz w:val="22"/>
          <w:szCs w:val="22"/>
        </w:rPr>
        <w:t>7</w:t>
      </w:r>
      <w:r w:rsidR="00C46940" w:rsidRPr="00AD5AD7">
        <w:rPr>
          <w:rFonts w:asciiTheme="minorHAnsi" w:hAnsiTheme="minorHAnsi"/>
          <w:i/>
          <w:color w:val="000000" w:themeColor="text1"/>
          <w:sz w:val="22"/>
          <w:szCs w:val="22"/>
        </w:rPr>
        <w:t>.1.3 Rettighetsforbehold</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 xml:space="preserve">For medlemmer av Norsk Filmforbund med forvaltningskontrakt med F©R, kan produsenten ikke erverve; </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(i)</w:t>
      </w:r>
      <w:r w:rsidRPr="0045185D">
        <w:rPr>
          <w:rFonts w:asciiTheme="minorHAnsi" w:hAnsiTheme="minorHAnsi"/>
          <w:color w:val="000000" w:themeColor="text1"/>
          <w:sz w:val="22"/>
          <w:szCs w:val="22"/>
        </w:rPr>
        <w:tab/>
        <w:t xml:space="preserve">rettigheter i produksjonen som omfattes av anvendelsesområdet til åndsverklovens spesifikke avtalelisensbestemmelser; og </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(ii)</w:t>
      </w:r>
      <w:r w:rsidRPr="0045185D">
        <w:rPr>
          <w:rFonts w:asciiTheme="minorHAnsi" w:hAnsiTheme="minorHAnsi"/>
          <w:color w:val="000000" w:themeColor="text1"/>
          <w:sz w:val="22"/>
          <w:szCs w:val="22"/>
        </w:rPr>
        <w:tab/>
        <w:t>rettigheter til tredjepartsdistribusjon (eksemplarfremstilling og tilgjengeliggjøring) av produksjonen, herunder lineært, tidsforskjøvet og ikke-lineært. Med "tredjepart" menes annen aktør enn kringkaster (produksjonsselskapets kunde) som videresender eller på annen måte tilbyr audiovisuelt innhold fra flere kringkastere (for eks. tv-kanal-pakker).</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Tredjepartsforbeholdet i punkt (ii) skal ikke begrense retten til co-produksjon og salg av visningsretter/</w:t>
      </w:r>
      <w:proofErr w:type="spellStart"/>
      <w:r w:rsidRPr="0045185D">
        <w:rPr>
          <w:rFonts w:asciiTheme="minorHAnsi" w:hAnsiTheme="minorHAnsi"/>
          <w:color w:val="000000" w:themeColor="text1"/>
          <w:sz w:val="22"/>
          <w:szCs w:val="22"/>
        </w:rPr>
        <w:t>readymades</w:t>
      </w:r>
      <w:proofErr w:type="spellEnd"/>
      <w:r w:rsidRPr="0045185D">
        <w:rPr>
          <w:rFonts w:asciiTheme="minorHAnsi" w:hAnsiTheme="minorHAnsi"/>
          <w:color w:val="000000" w:themeColor="text1"/>
          <w:sz w:val="22"/>
          <w:szCs w:val="22"/>
        </w:rPr>
        <w:t xml:space="preserve">. </w:t>
      </w:r>
    </w:p>
    <w:p w:rsidR="00C46940" w:rsidRPr="0045185D" w:rsidRDefault="00C46940" w:rsidP="0045185D">
      <w:pPr>
        <w:shd w:val="clear" w:color="auto" w:fill="FFFFFF"/>
        <w:ind w:left="709"/>
        <w:jc w:val="both"/>
        <w:rPr>
          <w:rFonts w:asciiTheme="minorHAnsi" w:hAnsiTheme="minorHAnsi"/>
          <w:color w:val="000000" w:themeColor="text1"/>
          <w:sz w:val="22"/>
          <w:szCs w:val="22"/>
        </w:rPr>
      </w:pPr>
      <w:r w:rsidRPr="0045185D">
        <w:rPr>
          <w:rFonts w:asciiTheme="minorHAnsi" w:hAnsiTheme="minorHAnsi"/>
          <w:color w:val="000000" w:themeColor="text1"/>
          <w:sz w:val="22"/>
          <w:szCs w:val="22"/>
        </w:rPr>
        <w:t>Partene beholder retten til å kreve vederlag for de rettighetene som er definert i ovenstående paragraf pkt.(i) - (ii), f.eks. gjennom kollektiv forvaltning. Det samme gjelder i utlandet, forutsatt at det foreligger lovbestemmelser om tvangslisens, forvaltningsordninger basert på lovbestemmelser om avtalelisens eller andre tilsvarende kollektive forvaltningsordninger uten spesifikk lovhjemmel.</w:t>
      </w:r>
    </w:p>
    <w:p w:rsidR="00A67CAB" w:rsidRPr="00A67CAB" w:rsidRDefault="00A67CAB" w:rsidP="00A67CAB">
      <w:pPr>
        <w:tabs>
          <w:tab w:val="left" w:pos="7938"/>
        </w:tabs>
        <w:ind w:left="720"/>
        <w:jc w:val="both"/>
        <w:rPr>
          <w:rFonts w:asciiTheme="minorHAnsi" w:hAnsiTheme="minorHAnsi" w:cs="Courier New"/>
          <w:strike/>
          <w:sz w:val="22"/>
          <w:szCs w:val="22"/>
        </w:rPr>
      </w:pPr>
      <w:r w:rsidRPr="00A67CAB">
        <w:rPr>
          <w:rFonts w:asciiTheme="minorHAnsi" w:hAnsiTheme="minorHAnsi" w:cs="Courier New"/>
          <w:sz w:val="22"/>
          <w:szCs w:val="22"/>
        </w:rPr>
        <w:t>7</w:t>
      </w:r>
      <w:r w:rsidR="0045185D">
        <w:rPr>
          <w:rFonts w:asciiTheme="minorHAnsi" w:hAnsiTheme="minorHAnsi" w:cs="Courier New"/>
          <w:sz w:val="22"/>
          <w:szCs w:val="22"/>
        </w:rPr>
        <w:t>.1.4</w:t>
      </w:r>
      <w:r w:rsidRPr="00A67CAB">
        <w:rPr>
          <w:rFonts w:asciiTheme="minorHAnsi" w:hAnsiTheme="minorHAnsi" w:cs="Courier New"/>
          <w:sz w:val="22"/>
          <w:szCs w:val="22"/>
        </w:rPr>
        <w:t xml:space="preserve">  Alle rettigheter som ikke eksplisitt er overdratt til Produsenten gjennom inngåelsen av denne avtale, beholdes uinnskrenket av Rettighetshaveren i henhold til § 39 a i åndsverkloven. </w:t>
      </w:r>
      <w:r w:rsidRPr="00A67CAB">
        <w:rPr>
          <w:rFonts w:asciiTheme="minorHAnsi" w:hAnsiTheme="minorHAnsi" w:cs="Courier New"/>
          <w:strike/>
          <w:sz w:val="22"/>
          <w:szCs w:val="22"/>
        </w:rPr>
        <w:t xml:space="preserve"> </w:t>
      </w:r>
    </w:p>
    <w:p w:rsidR="00A67CAB" w:rsidRDefault="00A67CAB" w:rsidP="00C46940">
      <w:pPr>
        <w:shd w:val="clear" w:color="auto" w:fill="FFFFFF"/>
        <w:jc w:val="both"/>
        <w:rPr>
          <w:rFonts w:asciiTheme="minorHAnsi" w:hAnsiTheme="minorHAnsi"/>
          <w:i/>
          <w:color w:val="000000" w:themeColor="text1"/>
        </w:rPr>
      </w:pPr>
    </w:p>
    <w:p w:rsidR="00D444E3" w:rsidRPr="004A0EA4" w:rsidRDefault="00D444E3" w:rsidP="00D444E3">
      <w:pPr>
        <w:pStyle w:val="Listeavsnitt"/>
        <w:rPr>
          <w:rFonts w:asciiTheme="minorHAnsi" w:hAnsiTheme="minorHAnsi" w:cs="Courier New"/>
          <w:b/>
          <w:sz w:val="22"/>
          <w:szCs w:val="22"/>
        </w:rPr>
      </w:pPr>
    </w:p>
    <w:p w:rsidR="00376527" w:rsidRPr="006D2100" w:rsidRDefault="00F57DC1" w:rsidP="00376527">
      <w:pPr>
        <w:pStyle w:val="Listeavsnitt"/>
        <w:tabs>
          <w:tab w:val="left" w:pos="7938"/>
        </w:tabs>
        <w:jc w:val="both"/>
        <w:rPr>
          <w:rFonts w:asciiTheme="minorHAnsi" w:hAnsiTheme="minorHAnsi" w:cs="Courier New"/>
          <w:i/>
          <w:sz w:val="22"/>
          <w:szCs w:val="22"/>
        </w:rPr>
      </w:pPr>
      <w:r>
        <w:rPr>
          <w:rFonts w:asciiTheme="minorHAnsi" w:hAnsiTheme="minorHAnsi" w:cs="Courier New"/>
          <w:i/>
          <w:sz w:val="22"/>
          <w:szCs w:val="22"/>
        </w:rPr>
        <w:t>7.</w:t>
      </w:r>
      <w:r w:rsidR="00D444E3">
        <w:rPr>
          <w:rFonts w:asciiTheme="minorHAnsi" w:hAnsiTheme="minorHAnsi" w:cs="Courier New"/>
          <w:i/>
          <w:sz w:val="22"/>
          <w:szCs w:val="22"/>
        </w:rPr>
        <w:t>2</w:t>
      </w:r>
      <w:r w:rsidR="00147FA6" w:rsidRPr="006D2100">
        <w:rPr>
          <w:rFonts w:asciiTheme="minorHAnsi" w:hAnsiTheme="minorHAnsi" w:cs="Courier New"/>
          <w:i/>
          <w:sz w:val="22"/>
          <w:szCs w:val="22"/>
        </w:rPr>
        <w:t xml:space="preserve"> </w:t>
      </w:r>
      <w:r w:rsidR="00227A17">
        <w:rPr>
          <w:rFonts w:asciiTheme="minorHAnsi" w:hAnsiTheme="minorHAnsi" w:cs="Courier New"/>
          <w:i/>
          <w:sz w:val="22"/>
          <w:szCs w:val="22"/>
        </w:rPr>
        <w:t>Vederlag for filmretten</w:t>
      </w:r>
    </w:p>
    <w:p w:rsidR="00F03FD7" w:rsidRDefault="00515D62" w:rsidP="00770D4F">
      <w:pPr>
        <w:pStyle w:val="Listeavsnitt"/>
        <w:jc w:val="both"/>
        <w:rPr>
          <w:rFonts w:asciiTheme="minorHAnsi" w:hAnsiTheme="minorHAnsi" w:cs="Courier New"/>
          <w:sz w:val="22"/>
          <w:szCs w:val="22"/>
        </w:rPr>
      </w:pPr>
      <w:r w:rsidRPr="006D2100">
        <w:rPr>
          <w:rFonts w:asciiTheme="minorHAnsi" w:hAnsiTheme="minorHAnsi" w:cs="Courier New"/>
          <w:sz w:val="22"/>
          <w:szCs w:val="22"/>
        </w:rPr>
        <w:t>For film</w:t>
      </w:r>
      <w:r w:rsidR="00A068CC" w:rsidRPr="006D2100">
        <w:rPr>
          <w:rFonts w:asciiTheme="minorHAnsi" w:hAnsiTheme="minorHAnsi" w:cs="Courier New"/>
          <w:sz w:val="22"/>
          <w:szCs w:val="22"/>
        </w:rPr>
        <w:t>retten</w:t>
      </w:r>
      <w:r w:rsidR="00E20002">
        <w:rPr>
          <w:rFonts w:asciiTheme="minorHAnsi" w:hAnsiTheme="minorHAnsi" w:cs="Courier New"/>
          <w:sz w:val="22"/>
          <w:szCs w:val="22"/>
        </w:rPr>
        <w:t xml:space="preserve"> </w:t>
      </w:r>
      <w:r w:rsidR="002F6035" w:rsidRPr="006D2100">
        <w:rPr>
          <w:rFonts w:asciiTheme="minorHAnsi" w:hAnsiTheme="minorHAnsi" w:cs="Courier New"/>
          <w:sz w:val="22"/>
          <w:szCs w:val="22"/>
        </w:rPr>
        <w:t xml:space="preserve">til Verket </w:t>
      </w:r>
      <w:r w:rsidR="00223000" w:rsidRPr="006D2100">
        <w:rPr>
          <w:rFonts w:asciiTheme="minorHAnsi" w:hAnsiTheme="minorHAnsi" w:cs="Courier New"/>
          <w:sz w:val="22"/>
          <w:szCs w:val="22"/>
        </w:rPr>
        <w:t>betaler Produsenten til R</w:t>
      </w:r>
      <w:r w:rsidRPr="006D2100">
        <w:rPr>
          <w:rFonts w:asciiTheme="minorHAnsi" w:hAnsiTheme="minorHAnsi" w:cs="Courier New"/>
          <w:sz w:val="22"/>
          <w:szCs w:val="22"/>
        </w:rPr>
        <w:t>ettig</w:t>
      </w:r>
      <w:r w:rsidR="00AF2B5C">
        <w:rPr>
          <w:rFonts w:asciiTheme="minorHAnsi" w:hAnsiTheme="minorHAnsi" w:cs="Courier New"/>
          <w:sz w:val="22"/>
          <w:szCs w:val="22"/>
        </w:rPr>
        <w:t xml:space="preserve">hetshaveren et vederlag på </w:t>
      </w:r>
      <w:r w:rsidR="00586DC4">
        <w:rPr>
          <w:rFonts w:asciiTheme="minorHAnsi" w:hAnsiTheme="minorHAnsi" w:cs="Courier New"/>
          <w:sz w:val="22"/>
          <w:szCs w:val="22"/>
        </w:rPr>
        <w:t xml:space="preserve">totalt </w:t>
      </w:r>
      <w:r w:rsidR="00F03FD7">
        <w:rPr>
          <w:rFonts w:asciiTheme="minorHAnsi" w:hAnsiTheme="minorHAnsi" w:cs="Courier New"/>
          <w:sz w:val="22"/>
          <w:szCs w:val="22"/>
        </w:rPr>
        <w:t>:</w:t>
      </w:r>
    </w:p>
    <w:p w:rsidR="00F03FD7" w:rsidRDefault="005066BF" w:rsidP="00F03FD7">
      <w:pPr>
        <w:pStyle w:val="Listeavsnitt"/>
        <w:jc w:val="both"/>
        <w:rPr>
          <w:rFonts w:asciiTheme="minorHAnsi" w:hAnsiTheme="minorHAnsi" w:cs="Courier New"/>
          <w:i/>
          <w:color w:val="FF0000"/>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08416" behindDoc="0" locked="0" layoutInCell="1" allowOverlap="1" wp14:anchorId="07D0AF79" wp14:editId="6BE85BFE">
                <wp:simplePos x="0" y="0"/>
                <wp:positionH relativeFrom="column">
                  <wp:posOffset>483870</wp:posOffset>
                </wp:positionH>
                <wp:positionV relativeFrom="paragraph">
                  <wp:posOffset>17145</wp:posOffset>
                </wp:positionV>
                <wp:extent cx="219075" cy="141605"/>
                <wp:effectExtent l="0" t="0" r="28575" b="10795"/>
                <wp:wrapNone/>
                <wp:docPr id="26" name="Rektangel 26"/>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6" o:spid="_x0000_s1026" style="position:absolute;margin-left:38.1pt;margin-top:1.35pt;width:17.25pt;height:1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" fillcolor="#4f81bd [3204]" strokecolor="#243f60 [1604]" strokeweight="2pt"/>
            </w:pict>
          </mc:Fallback>
        </mc:AlternateContent>
      </w:r>
      <w:r w:rsidR="00F03FD7">
        <w:rPr>
          <w:rFonts w:asciiTheme="minorHAnsi" w:hAnsiTheme="minorHAnsi" w:cs="Courier New"/>
          <w:sz w:val="22"/>
          <w:szCs w:val="22"/>
        </w:rPr>
        <w:t xml:space="preserve">          For manus spillefilm kr.  _</w:t>
      </w:r>
      <w:r w:rsidR="00F03FD7" w:rsidRPr="00F5746C">
        <w:rPr>
          <w:rFonts w:asciiTheme="minorHAnsi" w:hAnsiTheme="minorHAnsi" w:cs="Courier New"/>
          <w:sz w:val="22"/>
          <w:szCs w:val="22"/>
          <w:u w:val="single"/>
        </w:rPr>
        <w:t>35</w:t>
      </w:r>
      <w:r w:rsidR="00F03FD7">
        <w:rPr>
          <w:rFonts w:asciiTheme="minorHAnsi" w:hAnsiTheme="minorHAnsi" w:cs="Courier New"/>
          <w:sz w:val="22"/>
          <w:szCs w:val="22"/>
          <w:u w:val="single"/>
        </w:rPr>
        <w:t>5</w:t>
      </w:r>
      <w:r w:rsidR="00F03FD7" w:rsidRPr="00F5746C">
        <w:rPr>
          <w:rFonts w:asciiTheme="minorHAnsi" w:hAnsiTheme="minorHAnsi" w:cs="Courier New"/>
          <w:sz w:val="22"/>
          <w:szCs w:val="22"/>
          <w:u w:val="single"/>
        </w:rPr>
        <w:t>.500</w:t>
      </w:r>
      <w:r w:rsidR="00F03FD7">
        <w:rPr>
          <w:rFonts w:asciiTheme="minorHAnsi" w:hAnsiTheme="minorHAnsi" w:cs="Courier New"/>
          <w:sz w:val="22"/>
          <w:szCs w:val="22"/>
          <w:u w:val="single"/>
        </w:rPr>
        <w:t>_</w:t>
      </w:r>
      <w:r w:rsidR="00F03FD7" w:rsidRPr="00017E2F">
        <w:rPr>
          <w:rFonts w:asciiTheme="minorHAnsi" w:hAnsiTheme="minorHAnsi" w:cs="Courier New"/>
          <w:i/>
          <w:color w:val="FF0000"/>
          <w:sz w:val="22"/>
          <w:szCs w:val="22"/>
        </w:rPr>
        <w:t xml:space="preserve"> </w:t>
      </w:r>
      <w:r w:rsidR="00F03FD7">
        <w:rPr>
          <w:rFonts w:asciiTheme="minorHAnsi" w:hAnsiTheme="minorHAnsi" w:cs="Courier New"/>
          <w:i/>
          <w:color w:val="FF0000"/>
          <w:sz w:val="22"/>
          <w:szCs w:val="22"/>
        </w:rPr>
        <w:t>(</w:t>
      </w:r>
      <w:r w:rsidR="00F03FD7" w:rsidRPr="00017E2F">
        <w:rPr>
          <w:rFonts w:asciiTheme="minorHAnsi" w:hAnsiTheme="minorHAnsi" w:cs="Courier New"/>
          <w:i/>
          <w:color w:val="FF0000"/>
          <w:sz w:val="22"/>
          <w:szCs w:val="22"/>
        </w:rPr>
        <w:t>pr.01.07.2014)</w:t>
      </w:r>
    </w:p>
    <w:p w:rsidR="00164F2E" w:rsidRPr="00017E2F" w:rsidRDefault="00164F2E" w:rsidP="00F03FD7">
      <w:pPr>
        <w:pStyle w:val="Listeavsnitt"/>
        <w:jc w:val="both"/>
        <w:rPr>
          <w:rFonts w:asciiTheme="minorHAnsi" w:hAnsiTheme="minorHAnsi" w:cs="Courier New"/>
          <w:sz w:val="22"/>
          <w:szCs w:val="22"/>
        </w:rPr>
      </w:pPr>
      <w:r w:rsidRPr="007973AA">
        <w:rPr>
          <w:rFonts w:asciiTheme="minorHAnsi" w:hAnsiTheme="minorHAnsi" w:cs="Courier New"/>
          <w:i/>
          <w:color w:val="FF0000"/>
          <w:sz w:val="22"/>
          <w:szCs w:val="22"/>
        </w:rPr>
        <w:t>Her henvises til bransjepraksis i rammeavtale for</w:t>
      </w:r>
      <w:r>
        <w:rPr>
          <w:rFonts w:asciiTheme="minorHAnsi" w:hAnsiTheme="minorHAnsi" w:cs="Courier New"/>
          <w:i/>
          <w:color w:val="FF0000"/>
          <w:sz w:val="22"/>
          <w:szCs w:val="22"/>
        </w:rPr>
        <w:t xml:space="preserve"> spillefilm </w:t>
      </w:r>
      <w:hyperlink r:id="rId8" w:history="1">
        <w:r w:rsidR="000508AB" w:rsidRPr="003C40A8">
          <w:rPr>
            <w:rStyle w:val="Hyperkobling"/>
            <w:rFonts w:asciiTheme="minorHAnsi" w:hAnsiTheme="minorHAnsi" w:cs="Courier New"/>
            <w:i/>
            <w:sz w:val="22"/>
            <w:szCs w:val="22"/>
          </w:rPr>
          <w:t>http://dramatiker.no/wp-content/uploads/2012/09/Filmavtale-2005-justert-2014.pdf</w:t>
        </w:r>
      </w:hyperlink>
      <w:r w:rsidR="000508AB">
        <w:rPr>
          <w:rFonts w:asciiTheme="minorHAnsi" w:hAnsiTheme="minorHAnsi" w:cs="Courier New"/>
          <w:i/>
          <w:color w:val="FF0000"/>
          <w:sz w:val="22"/>
          <w:szCs w:val="22"/>
        </w:rPr>
        <w:t xml:space="preserve"> </w:t>
      </w:r>
    </w:p>
    <w:p w:rsidR="00F03FD7" w:rsidRPr="00017E2F" w:rsidRDefault="00F03FD7" w:rsidP="00F03FD7">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95104" behindDoc="0" locked="0" layoutInCell="1" allowOverlap="1" wp14:anchorId="032DE157" wp14:editId="122A8746">
                <wp:simplePos x="0" y="0"/>
                <wp:positionH relativeFrom="column">
                  <wp:posOffset>477663</wp:posOffset>
                </wp:positionH>
                <wp:positionV relativeFrom="paragraph">
                  <wp:posOffset>14605</wp:posOffset>
                </wp:positionV>
                <wp:extent cx="219075" cy="141605"/>
                <wp:effectExtent l="0" t="0" r="28575" b="10795"/>
                <wp:wrapNone/>
                <wp:docPr id="21" name="Rektangel 21"/>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37.6pt;margin-top:1.15pt;width:17.25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" fillcolor="#4f81bd [3204]" strokecolor="#243f60 [1604]" strokeweight="2pt"/>
            </w:pict>
          </mc:Fallback>
        </mc:AlternateContent>
      </w:r>
      <w:r>
        <w:rPr>
          <w:rFonts w:asciiTheme="minorHAnsi" w:hAnsiTheme="minorHAnsi" w:cs="Courier New"/>
          <w:sz w:val="22"/>
          <w:szCs w:val="22"/>
        </w:rPr>
        <w:t xml:space="preserve">          for manus kortfilm kr.</w:t>
      </w:r>
      <w:r w:rsidRPr="002C6C38">
        <w:rPr>
          <w:rFonts w:asciiTheme="minorHAnsi" w:hAnsiTheme="minorHAnsi" w:cs="Courier New"/>
          <w:sz w:val="22"/>
          <w:szCs w:val="22"/>
        </w:rPr>
        <w:t xml:space="preserve"> </w:t>
      </w:r>
      <w:r>
        <w:rPr>
          <w:rFonts w:asciiTheme="minorHAnsi" w:hAnsiTheme="minorHAnsi" w:cs="Courier New"/>
          <w:sz w:val="22"/>
          <w:szCs w:val="22"/>
        </w:rPr>
        <w:t xml:space="preserve">________ </w:t>
      </w:r>
      <w:r w:rsidRPr="00017E2F">
        <w:rPr>
          <w:rFonts w:asciiTheme="minorHAnsi" w:hAnsiTheme="minorHAnsi" w:cs="Courier New"/>
          <w:i/>
          <w:color w:val="FF0000"/>
          <w:sz w:val="22"/>
          <w:szCs w:val="22"/>
        </w:rPr>
        <w:t>(kontakt NFF)</w:t>
      </w:r>
    </w:p>
    <w:p w:rsidR="00F03FD7" w:rsidRPr="009543AF" w:rsidRDefault="00F03FD7" w:rsidP="00F03FD7">
      <w:pPr>
        <w:pStyle w:val="Listeavsnitt"/>
        <w:jc w:val="both"/>
        <w:rPr>
          <w:rFonts w:asciiTheme="minorHAnsi" w:hAnsiTheme="minorHAnsi" w:cs="Courier New"/>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96128" behindDoc="0" locked="0" layoutInCell="1" allowOverlap="1" wp14:anchorId="5213AA57" wp14:editId="577AA9B7">
                <wp:simplePos x="0" y="0"/>
                <wp:positionH relativeFrom="column">
                  <wp:posOffset>478155</wp:posOffset>
                </wp:positionH>
                <wp:positionV relativeFrom="paragraph">
                  <wp:posOffset>30480</wp:posOffset>
                </wp:positionV>
                <wp:extent cx="219075" cy="141605"/>
                <wp:effectExtent l="0" t="0" r="28575" b="10795"/>
                <wp:wrapNone/>
                <wp:docPr id="22" name="Rektangel 22"/>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26" style="position:absolute;margin-left:37.65pt;margin-top:2.4pt;width:17.25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" fillcolor="#4f81bd [3204]" strokecolor="#243f60 [1604]" strokeweight="2pt"/>
            </w:pict>
          </mc:Fallback>
        </mc:AlternateContent>
      </w:r>
      <w:r>
        <w:rPr>
          <w:rFonts w:asciiTheme="minorHAnsi" w:hAnsiTheme="minorHAnsi" w:cs="Courier New"/>
          <w:sz w:val="22"/>
          <w:szCs w:val="22"/>
        </w:rPr>
        <w:t xml:space="preserve">         for manus dokumentar kr.</w:t>
      </w:r>
      <w:r w:rsidRPr="002C6C38">
        <w:rPr>
          <w:rFonts w:asciiTheme="minorHAnsi" w:hAnsiTheme="minorHAnsi" w:cs="Courier New"/>
          <w:sz w:val="22"/>
          <w:szCs w:val="22"/>
        </w:rPr>
        <w:t xml:space="preserve"> </w:t>
      </w:r>
      <w:r>
        <w:rPr>
          <w:rFonts w:asciiTheme="minorHAnsi" w:hAnsiTheme="minorHAnsi" w:cs="Courier New"/>
          <w:sz w:val="22"/>
          <w:szCs w:val="22"/>
        </w:rPr>
        <w:t xml:space="preserve">________  </w:t>
      </w:r>
      <w:r w:rsidRPr="009543AF">
        <w:rPr>
          <w:rFonts w:asciiTheme="minorHAnsi" w:hAnsiTheme="minorHAnsi" w:cs="Courier New"/>
          <w:i/>
          <w:color w:val="FF0000"/>
          <w:sz w:val="22"/>
          <w:szCs w:val="22"/>
        </w:rPr>
        <w:t>(kontakt NFF)</w:t>
      </w:r>
    </w:p>
    <w:p w:rsidR="007973AA" w:rsidRDefault="00F03FD7" w:rsidP="007973AA">
      <w:pPr>
        <w:pStyle w:val="Listeavsnitt"/>
        <w:jc w:val="both"/>
        <w:rPr>
          <w:rFonts w:asciiTheme="minorHAnsi" w:hAnsiTheme="minorHAnsi" w:cs="Courier New"/>
          <w:i/>
          <w:color w:val="FF0000"/>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97152" behindDoc="0" locked="0" layoutInCell="1" allowOverlap="1" wp14:anchorId="359B5719" wp14:editId="23692B28">
                <wp:simplePos x="0" y="0"/>
                <wp:positionH relativeFrom="column">
                  <wp:posOffset>478155</wp:posOffset>
                </wp:positionH>
                <wp:positionV relativeFrom="paragraph">
                  <wp:posOffset>39370</wp:posOffset>
                </wp:positionV>
                <wp:extent cx="219075" cy="141605"/>
                <wp:effectExtent l="0" t="0" r="28575" b="10795"/>
                <wp:wrapNone/>
                <wp:docPr id="23" name="Rektangel 23"/>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3" o:spid="_x0000_s1026" style="position:absolute;margin-left:37.65pt;margin-top:3.1pt;width:17.25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" fillcolor="#4f81bd [3204]" strokecolor="#243f60 [1604]" strokeweight="2pt"/>
            </w:pict>
          </mc:Fallback>
        </mc:AlternateContent>
      </w:r>
      <w:r>
        <w:rPr>
          <w:rFonts w:asciiTheme="minorHAnsi" w:hAnsiTheme="minorHAnsi" w:cs="Courier New"/>
          <w:sz w:val="22"/>
          <w:szCs w:val="22"/>
        </w:rPr>
        <w:t xml:space="preserve">         for manus TV-drama kr. ________ </w:t>
      </w:r>
      <w:r w:rsidR="007973AA" w:rsidRPr="007973AA">
        <w:rPr>
          <w:rFonts w:asciiTheme="minorHAnsi" w:hAnsiTheme="minorHAnsi" w:cs="Courier New"/>
          <w:i/>
          <w:color w:val="FF0000"/>
          <w:sz w:val="22"/>
          <w:szCs w:val="22"/>
        </w:rPr>
        <w:t>(kontakt NFF)</w:t>
      </w:r>
    </w:p>
    <w:p w:rsidR="007973AA" w:rsidRPr="007973AA" w:rsidRDefault="007973AA" w:rsidP="007973AA">
      <w:pPr>
        <w:pStyle w:val="Listeavsnitt"/>
        <w:jc w:val="both"/>
        <w:rPr>
          <w:rFonts w:asciiTheme="minorHAnsi" w:hAnsiTheme="minorHAnsi" w:cs="Courier New"/>
          <w:i/>
          <w:color w:val="FF0000"/>
          <w:sz w:val="22"/>
          <w:szCs w:val="22"/>
        </w:rPr>
      </w:pPr>
      <w:r w:rsidRPr="007973AA">
        <w:rPr>
          <w:rFonts w:asciiTheme="minorHAnsi" w:hAnsiTheme="minorHAnsi" w:cs="Courier New"/>
          <w:i/>
          <w:color w:val="FF0000"/>
          <w:sz w:val="22"/>
          <w:szCs w:val="22"/>
        </w:rPr>
        <w:t>Her henvises til bransjepraksis i rammeavtale for TV-drama</w:t>
      </w:r>
      <w:r>
        <w:rPr>
          <w:rFonts w:asciiTheme="minorHAnsi" w:hAnsiTheme="minorHAnsi" w:cs="Courier New"/>
          <w:i/>
          <w:color w:val="FF0000"/>
          <w:sz w:val="22"/>
          <w:szCs w:val="22"/>
        </w:rPr>
        <w:t xml:space="preserve"> </w:t>
      </w:r>
      <w:hyperlink r:id="rId9" w:history="1">
        <w:r w:rsidRPr="007973AA">
          <w:rPr>
            <w:rStyle w:val="Hyperkobling"/>
            <w:rFonts w:asciiTheme="minorHAnsi" w:hAnsiTheme="minorHAnsi" w:cs="Courier New"/>
            <w:i/>
            <w:sz w:val="22"/>
            <w:szCs w:val="22"/>
          </w:rPr>
          <w:t>http://dramatiker.no/wp-content/uploads/2012/09/TV-avtalen-justert-2014.pdf</w:t>
        </w:r>
      </w:hyperlink>
      <w:r w:rsidRPr="007973AA">
        <w:rPr>
          <w:rFonts w:asciiTheme="minorHAnsi" w:hAnsiTheme="minorHAnsi" w:cs="Courier New"/>
          <w:i/>
          <w:color w:val="FF0000"/>
          <w:sz w:val="22"/>
          <w:szCs w:val="22"/>
        </w:rPr>
        <w:t xml:space="preserve"> </w:t>
      </w:r>
    </w:p>
    <w:p w:rsidR="00F03FD7" w:rsidRDefault="00F03FD7" w:rsidP="002409F4">
      <w:pPr>
        <w:pStyle w:val="Listeavsnitt"/>
        <w:jc w:val="both"/>
        <w:rPr>
          <w:rFonts w:asciiTheme="minorHAnsi" w:hAnsiTheme="minorHAnsi" w:cs="Courier New"/>
          <w:i/>
          <w:color w:val="FF0000"/>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98176" behindDoc="0" locked="0" layoutInCell="1" allowOverlap="1" wp14:anchorId="001ED733" wp14:editId="3A3281B1">
                <wp:simplePos x="0" y="0"/>
                <wp:positionH relativeFrom="column">
                  <wp:posOffset>478155</wp:posOffset>
                </wp:positionH>
                <wp:positionV relativeFrom="paragraph">
                  <wp:posOffset>47625</wp:posOffset>
                </wp:positionV>
                <wp:extent cx="219075" cy="141605"/>
                <wp:effectExtent l="0" t="0" r="28575" b="10795"/>
                <wp:wrapNone/>
                <wp:docPr id="24" name="Rektangel 24"/>
                <wp:cNvGraphicFramePr/>
                <a:graphic xmlns:a="http://schemas.openxmlformats.org/drawingml/2006/main">
                  <a:graphicData uri="http://schemas.microsoft.com/office/word/2010/wordprocessingShape">
                    <wps:wsp>
                      <wps:cNvSpPr/>
                      <wps:spPr>
                        <a:xfrm>
                          <a:off x="0" y="0"/>
                          <a:ext cx="219075" cy="14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37.65pt;margin-top:3.75pt;width:17.25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" fillcolor="#4f81bd [3204]" strokecolor="#243f60 [1604]" strokeweight="2pt"/>
            </w:pict>
          </mc:Fallback>
        </mc:AlternateContent>
      </w:r>
      <w:r>
        <w:rPr>
          <w:rFonts w:asciiTheme="minorHAnsi" w:hAnsiTheme="minorHAnsi" w:cs="Courier New"/>
          <w:sz w:val="22"/>
          <w:szCs w:val="22"/>
        </w:rPr>
        <w:t xml:space="preserve">         for manus annen type produksjon kr.</w:t>
      </w:r>
      <w:r w:rsidRPr="002C6C38">
        <w:rPr>
          <w:rFonts w:asciiTheme="minorHAnsi" w:hAnsiTheme="minorHAnsi" w:cs="Courier New"/>
          <w:sz w:val="22"/>
          <w:szCs w:val="22"/>
        </w:rPr>
        <w:t xml:space="preserve"> </w:t>
      </w:r>
      <w:r>
        <w:rPr>
          <w:rFonts w:asciiTheme="minorHAnsi" w:hAnsiTheme="minorHAnsi" w:cs="Courier New"/>
          <w:sz w:val="22"/>
          <w:szCs w:val="22"/>
        </w:rPr>
        <w:t xml:space="preserve">________ </w:t>
      </w:r>
      <w:r w:rsidRPr="009543AF">
        <w:rPr>
          <w:rFonts w:asciiTheme="minorHAnsi" w:hAnsiTheme="minorHAnsi" w:cs="Courier New"/>
          <w:i/>
          <w:color w:val="FF0000"/>
          <w:sz w:val="22"/>
          <w:szCs w:val="22"/>
        </w:rPr>
        <w:t>(kontakt NFF)</w:t>
      </w:r>
    </w:p>
    <w:p w:rsidR="00813AFD" w:rsidRDefault="0085365C" w:rsidP="00470392">
      <w:pPr>
        <w:ind w:left="709"/>
        <w:jc w:val="both"/>
        <w:rPr>
          <w:rFonts w:asciiTheme="minorHAnsi" w:hAnsiTheme="minorHAnsi" w:cs="Courier New"/>
          <w:sz w:val="22"/>
          <w:szCs w:val="22"/>
        </w:rPr>
      </w:pPr>
      <w:r>
        <w:rPr>
          <w:rFonts w:asciiTheme="minorHAnsi" w:hAnsiTheme="minorHAnsi" w:cs="Courier New"/>
          <w:sz w:val="22"/>
          <w:szCs w:val="22"/>
        </w:rPr>
        <w:t>Ut</w:t>
      </w:r>
      <w:r w:rsidR="00AF2B5C" w:rsidRPr="0085365C">
        <w:rPr>
          <w:rFonts w:asciiTheme="minorHAnsi" w:hAnsiTheme="minorHAnsi" w:cs="Courier New"/>
          <w:sz w:val="22"/>
          <w:szCs w:val="22"/>
        </w:rPr>
        <w:t>betalt forskudd på kr.</w:t>
      </w:r>
      <w:r w:rsidR="0039677B" w:rsidRPr="0085365C">
        <w:rPr>
          <w:rFonts w:asciiTheme="minorHAnsi" w:hAnsiTheme="minorHAnsi" w:cs="Courier New"/>
          <w:sz w:val="22"/>
          <w:szCs w:val="22"/>
        </w:rPr>
        <w:t xml:space="preserve"> ___________</w:t>
      </w:r>
      <w:r>
        <w:rPr>
          <w:rFonts w:asciiTheme="minorHAnsi" w:hAnsiTheme="minorHAnsi" w:cs="Courier New"/>
          <w:sz w:val="22"/>
          <w:szCs w:val="22"/>
        </w:rPr>
        <w:t xml:space="preserve"> skal </w:t>
      </w:r>
      <w:r w:rsidR="00F521B4">
        <w:rPr>
          <w:rFonts w:asciiTheme="minorHAnsi" w:hAnsiTheme="minorHAnsi" w:cs="Courier New"/>
          <w:sz w:val="22"/>
          <w:szCs w:val="22"/>
        </w:rPr>
        <w:t>gå til fradrag</w:t>
      </w:r>
      <w:r>
        <w:rPr>
          <w:rFonts w:asciiTheme="minorHAnsi" w:hAnsiTheme="minorHAnsi" w:cs="Courier New"/>
          <w:sz w:val="22"/>
          <w:szCs w:val="22"/>
        </w:rPr>
        <w:t xml:space="preserve">, jf. </w:t>
      </w:r>
      <w:r w:rsidR="00F521B4">
        <w:rPr>
          <w:rFonts w:asciiTheme="minorHAnsi" w:hAnsiTheme="minorHAnsi" w:cs="Courier New"/>
          <w:sz w:val="22"/>
          <w:szCs w:val="22"/>
        </w:rPr>
        <w:t>pkt.5</w:t>
      </w:r>
      <w:r w:rsidR="00AF2B5C" w:rsidRPr="0085365C">
        <w:rPr>
          <w:rFonts w:asciiTheme="minorHAnsi" w:hAnsiTheme="minorHAnsi" w:cs="Courier New"/>
          <w:sz w:val="22"/>
          <w:szCs w:val="22"/>
        </w:rPr>
        <w:t xml:space="preserve">. </w:t>
      </w:r>
      <w:r w:rsidR="005F3DC4" w:rsidRPr="0085365C">
        <w:rPr>
          <w:rFonts w:asciiTheme="minorHAnsi" w:hAnsiTheme="minorHAnsi" w:cs="Courier New"/>
          <w:sz w:val="22"/>
          <w:szCs w:val="22"/>
        </w:rPr>
        <w:t xml:space="preserve">Vederlaget </w:t>
      </w:r>
      <w:r w:rsidR="00184653">
        <w:rPr>
          <w:rFonts w:asciiTheme="minorHAnsi" w:hAnsiTheme="minorHAnsi" w:cs="Courier New"/>
          <w:sz w:val="22"/>
          <w:szCs w:val="22"/>
        </w:rPr>
        <w:t xml:space="preserve">for filmretten </w:t>
      </w:r>
      <w:r w:rsidR="00116468" w:rsidRPr="0085365C">
        <w:rPr>
          <w:rFonts w:asciiTheme="minorHAnsi" w:hAnsiTheme="minorHAnsi" w:cs="Courier New"/>
          <w:sz w:val="22"/>
          <w:szCs w:val="22"/>
        </w:rPr>
        <w:t xml:space="preserve">forfaller til betaling </w:t>
      </w:r>
      <w:r w:rsidR="00304566" w:rsidRPr="0085365C">
        <w:rPr>
          <w:rFonts w:asciiTheme="minorHAnsi" w:hAnsiTheme="minorHAnsi" w:cs="Courier New"/>
          <w:sz w:val="22"/>
          <w:szCs w:val="22"/>
        </w:rPr>
        <w:t>inne</w:t>
      </w:r>
      <w:r w:rsidR="006C5AB7" w:rsidRPr="0085365C">
        <w:rPr>
          <w:rFonts w:asciiTheme="minorHAnsi" w:hAnsiTheme="minorHAnsi" w:cs="Courier New"/>
          <w:sz w:val="22"/>
          <w:szCs w:val="22"/>
        </w:rPr>
        <w:t>n</w:t>
      </w:r>
      <w:r w:rsidR="00304566" w:rsidRPr="0085365C">
        <w:rPr>
          <w:rFonts w:asciiTheme="minorHAnsi" w:hAnsiTheme="minorHAnsi" w:cs="Courier New"/>
          <w:sz w:val="22"/>
          <w:szCs w:val="22"/>
        </w:rPr>
        <w:t xml:space="preserve"> 14 (fjorten) dager </w:t>
      </w:r>
      <w:r w:rsidR="00A75291">
        <w:rPr>
          <w:rFonts w:asciiTheme="minorHAnsi" w:hAnsiTheme="minorHAnsi" w:cs="Courier New"/>
          <w:sz w:val="22"/>
          <w:szCs w:val="22"/>
        </w:rPr>
        <w:t>fra Rettighetshaver(ne)</w:t>
      </w:r>
      <w:r w:rsidR="006C5AB7" w:rsidRPr="0085365C">
        <w:rPr>
          <w:rFonts w:asciiTheme="minorHAnsi" w:hAnsiTheme="minorHAnsi" w:cs="Courier New"/>
          <w:sz w:val="22"/>
          <w:szCs w:val="22"/>
        </w:rPr>
        <w:t xml:space="preserve"> har mottatt skriftlig varsel om </w:t>
      </w:r>
      <w:r w:rsidR="00DC5DB0">
        <w:rPr>
          <w:rFonts w:asciiTheme="minorHAnsi" w:hAnsiTheme="minorHAnsi" w:cs="Courier New"/>
          <w:sz w:val="22"/>
          <w:szCs w:val="22"/>
        </w:rPr>
        <w:t>at Produsenten har</w:t>
      </w:r>
      <w:r w:rsidR="00F21CE0">
        <w:rPr>
          <w:rFonts w:asciiTheme="minorHAnsi" w:hAnsiTheme="minorHAnsi" w:cs="Courier New"/>
          <w:sz w:val="22"/>
          <w:szCs w:val="22"/>
        </w:rPr>
        <w:t xml:space="preserve"> foretatt produksjonsbeslutning, eller senest første opptaksdag.</w:t>
      </w:r>
      <w:r w:rsidR="00BF0E90" w:rsidRPr="0085365C">
        <w:rPr>
          <w:rFonts w:asciiTheme="minorHAnsi" w:hAnsiTheme="minorHAnsi" w:cs="Courier New"/>
          <w:sz w:val="22"/>
          <w:szCs w:val="22"/>
        </w:rPr>
        <w:t xml:space="preserve"> </w:t>
      </w:r>
    </w:p>
    <w:p w:rsidR="00202F9D" w:rsidRPr="00470392" w:rsidRDefault="00813AFD" w:rsidP="00D724B9">
      <w:pPr>
        <w:ind w:left="709"/>
        <w:jc w:val="both"/>
        <w:rPr>
          <w:rFonts w:asciiTheme="minorHAnsi" w:hAnsiTheme="minorHAnsi" w:cs="Courier New"/>
          <w:sz w:val="22"/>
          <w:szCs w:val="22"/>
        </w:rPr>
      </w:pPr>
      <w:r>
        <w:rPr>
          <w:rFonts w:asciiTheme="minorHAnsi" w:hAnsiTheme="minorHAnsi" w:cs="Courier New"/>
          <w:sz w:val="22"/>
          <w:szCs w:val="22"/>
        </w:rPr>
        <w:t>Filmrettsvederlag</w:t>
      </w:r>
      <w:r w:rsidRPr="00D76D81">
        <w:rPr>
          <w:rFonts w:asciiTheme="minorHAnsi" w:hAnsiTheme="minorHAnsi" w:cs="Courier New"/>
          <w:sz w:val="22"/>
          <w:szCs w:val="22"/>
        </w:rPr>
        <w:t xml:space="preserve"> deles likt dersom det er flere Rettighetshavere, og ikke annen innbyrdes fordeling mellom Rettighetshaver(ne) fremgår av denne avtale. </w:t>
      </w:r>
    </w:p>
    <w:p w:rsidR="00430377" w:rsidRDefault="00D45C41" w:rsidP="00430377">
      <w:pPr>
        <w:pStyle w:val="Listeavsnitt"/>
        <w:tabs>
          <w:tab w:val="left" w:pos="7938"/>
        </w:tabs>
        <w:jc w:val="both"/>
        <w:rPr>
          <w:rFonts w:asciiTheme="minorHAnsi" w:hAnsiTheme="minorHAnsi" w:cs="Courier New"/>
          <w:i/>
          <w:sz w:val="22"/>
          <w:szCs w:val="22"/>
        </w:rPr>
      </w:pPr>
      <w:r>
        <w:rPr>
          <w:rFonts w:asciiTheme="minorHAnsi" w:hAnsiTheme="minorHAnsi" w:cs="Courier New"/>
          <w:i/>
          <w:sz w:val="22"/>
          <w:szCs w:val="22"/>
        </w:rPr>
        <w:t>7</w:t>
      </w:r>
      <w:r w:rsidR="009146AE">
        <w:rPr>
          <w:rFonts w:asciiTheme="minorHAnsi" w:hAnsiTheme="minorHAnsi" w:cs="Courier New"/>
          <w:i/>
          <w:sz w:val="22"/>
          <w:szCs w:val="22"/>
        </w:rPr>
        <w:t>.3</w:t>
      </w:r>
      <w:r w:rsidR="008217B7" w:rsidRPr="00084B3E">
        <w:rPr>
          <w:rFonts w:asciiTheme="minorHAnsi" w:hAnsiTheme="minorHAnsi" w:cs="Courier New"/>
          <w:i/>
          <w:sz w:val="22"/>
          <w:szCs w:val="22"/>
        </w:rPr>
        <w:t>. Royalty</w:t>
      </w:r>
    </w:p>
    <w:p w:rsidR="008A2414" w:rsidRPr="00430377" w:rsidRDefault="008A2414" w:rsidP="00430377">
      <w:pPr>
        <w:pStyle w:val="Listeavsnitt"/>
        <w:tabs>
          <w:tab w:val="left" w:pos="7938"/>
        </w:tabs>
        <w:jc w:val="both"/>
        <w:rPr>
          <w:rFonts w:asciiTheme="minorHAnsi" w:hAnsiTheme="minorHAnsi" w:cs="Courier New"/>
          <w:i/>
          <w:sz w:val="22"/>
          <w:szCs w:val="22"/>
        </w:rPr>
      </w:pPr>
      <w:r>
        <w:rPr>
          <w:rFonts w:asciiTheme="minorHAnsi" w:hAnsiTheme="minorHAnsi" w:cs="Courier New"/>
          <w:i/>
          <w:sz w:val="22"/>
          <w:szCs w:val="22"/>
        </w:rPr>
        <w:t>--------------------------------------------------------------------------------------------------------------------------</w:t>
      </w:r>
    </w:p>
    <w:p w:rsidR="00430377" w:rsidRDefault="002D0D4E" w:rsidP="00430377">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7.3</w:t>
      </w:r>
      <w:r w:rsidR="0067581E">
        <w:rPr>
          <w:rFonts w:asciiTheme="minorHAnsi" w:hAnsiTheme="minorHAnsi" w:cs="Courier New"/>
          <w:color w:val="000000" w:themeColor="text1"/>
          <w:sz w:val="22"/>
          <w:szCs w:val="22"/>
        </w:rPr>
        <w:t xml:space="preserve">.1 </w:t>
      </w:r>
      <w:r w:rsidR="00430377">
        <w:rPr>
          <w:rFonts w:asciiTheme="minorHAnsi" w:hAnsiTheme="minorHAnsi" w:cs="Courier New"/>
          <w:color w:val="000000" w:themeColor="text1"/>
          <w:sz w:val="22"/>
          <w:szCs w:val="22"/>
        </w:rPr>
        <w:t xml:space="preserve">Alt 1: Kombinert royaltsats for </w:t>
      </w:r>
      <w:proofErr w:type="spellStart"/>
      <w:r w:rsidR="00430377">
        <w:rPr>
          <w:rFonts w:asciiTheme="minorHAnsi" w:hAnsiTheme="minorHAnsi" w:cs="Courier New"/>
          <w:color w:val="000000" w:themeColor="text1"/>
          <w:sz w:val="22"/>
          <w:szCs w:val="22"/>
        </w:rPr>
        <w:t>filmrett</w:t>
      </w:r>
      <w:proofErr w:type="spellEnd"/>
      <w:r w:rsidR="00430377">
        <w:rPr>
          <w:rFonts w:asciiTheme="minorHAnsi" w:hAnsiTheme="minorHAnsi" w:cs="Courier New"/>
          <w:color w:val="000000" w:themeColor="text1"/>
          <w:sz w:val="22"/>
          <w:szCs w:val="22"/>
        </w:rPr>
        <w:t xml:space="preserve"> og regi </w:t>
      </w:r>
    </w:p>
    <w:p w:rsidR="00FF63E1" w:rsidRDefault="00BF4F1B" w:rsidP="00430377">
      <w:pPr>
        <w:pStyle w:val="Listeavsnitt"/>
        <w:tabs>
          <w:tab w:val="left" w:pos="7938"/>
        </w:tabs>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02272" behindDoc="0" locked="0" layoutInCell="1" allowOverlap="1" wp14:anchorId="774E6D6A" wp14:editId="16C87C03">
                <wp:simplePos x="0" y="0"/>
                <wp:positionH relativeFrom="column">
                  <wp:posOffset>475615</wp:posOffset>
                </wp:positionH>
                <wp:positionV relativeFrom="paragraph">
                  <wp:posOffset>359410</wp:posOffset>
                </wp:positionV>
                <wp:extent cx="219075" cy="153035"/>
                <wp:effectExtent l="0" t="0" r="28575" b="18415"/>
                <wp:wrapNone/>
                <wp:docPr id="13" name="Rektangel 13"/>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37.45pt;margin-top:28.3pt;width:17.25pt;height: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" fillcolor="#4f81bd [3204]" strokecolor="#243f60 [1604]" strokeweight="2pt"/>
            </w:pict>
          </mc:Fallback>
        </mc:AlternateContent>
      </w:r>
      <w:r w:rsidR="00430377" w:rsidRPr="00C00060">
        <w:rPr>
          <w:rFonts w:asciiTheme="minorHAnsi" w:hAnsiTheme="minorHAnsi"/>
          <w:noProof/>
          <w:color w:val="000000" w:themeColor="text1"/>
        </w:rPr>
        <mc:AlternateContent>
          <mc:Choice Requires="wps">
            <w:drawing>
              <wp:anchor distT="0" distB="0" distL="114300" distR="114300" simplePos="0" relativeHeight="251700224" behindDoc="0" locked="0" layoutInCell="1" allowOverlap="1" wp14:anchorId="75CDA2AE" wp14:editId="6CE6F2E1">
                <wp:simplePos x="0" y="0"/>
                <wp:positionH relativeFrom="column">
                  <wp:posOffset>466090</wp:posOffset>
                </wp:positionH>
                <wp:positionV relativeFrom="paragraph">
                  <wp:posOffset>4445</wp:posOffset>
                </wp:positionV>
                <wp:extent cx="219075" cy="153035"/>
                <wp:effectExtent l="0" t="0" r="28575" b="18415"/>
                <wp:wrapNone/>
                <wp:docPr id="9" name="Rektangel 9"/>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9" o:spid="_x0000_s1026" style="position:absolute;margin-left:36.7pt;margin-top:.35pt;width:17.25pt;height:1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" fillcolor="#4f81bd [3204]" strokecolor="#243f60 [1604]" strokeweight="2pt"/>
            </w:pict>
          </mc:Fallback>
        </mc:AlternateContent>
      </w:r>
      <w:r w:rsidR="00430377">
        <w:rPr>
          <w:rFonts w:asciiTheme="minorHAnsi" w:hAnsiTheme="minorHAnsi" w:cs="Courier New"/>
          <w:color w:val="000000" w:themeColor="text1"/>
          <w:sz w:val="22"/>
          <w:szCs w:val="22"/>
        </w:rPr>
        <w:t xml:space="preserve">         </w:t>
      </w:r>
      <w:r w:rsidR="00430377" w:rsidRPr="00084B3E">
        <w:rPr>
          <w:rFonts w:asciiTheme="minorHAnsi" w:hAnsiTheme="minorHAnsi" w:cs="Courier New"/>
          <w:color w:val="000000" w:themeColor="text1"/>
          <w:sz w:val="22"/>
          <w:szCs w:val="22"/>
        </w:rPr>
        <w:t>F</w:t>
      </w:r>
      <w:r w:rsidR="00430377">
        <w:rPr>
          <w:rFonts w:asciiTheme="minorHAnsi" w:hAnsiTheme="minorHAnsi" w:cs="Courier New"/>
          <w:color w:val="000000" w:themeColor="text1"/>
          <w:sz w:val="22"/>
          <w:szCs w:val="22"/>
        </w:rPr>
        <w:t xml:space="preserve">or filmretten samt for regi </w:t>
      </w:r>
      <w:r w:rsidR="00430377" w:rsidRPr="00084B3E">
        <w:rPr>
          <w:rFonts w:asciiTheme="minorHAnsi" w:hAnsiTheme="minorHAnsi" w:cs="Courier New"/>
          <w:color w:val="000000" w:themeColor="text1"/>
          <w:sz w:val="22"/>
          <w:szCs w:val="22"/>
        </w:rPr>
        <w:t>til Verket</w:t>
      </w:r>
      <w:r w:rsidR="00430377">
        <w:rPr>
          <w:rFonts w:asciiTheme="minorHAnsi" w:hAnsiTheme="minorHAnsi" w:cs="Courier New"/>
          <w:color w:val="000000" w:themeColor="text1"/>
          <w:sz w:val="22"/>
          <w:szCs w:val="22"/>
        </w:rPr>
        <w:t>,</w:t>
      </w:r>
      <w:r w:rsidR="00430377" w:rsidRPr="00084B3E">
        <w:rPr>
          <w:rFonts w:asciiTheme="minorHAnsi" w:hAnsiTheme="minorHAnsi" w:cs="Courier New"/>
          <w:color w:val="000000" w:themeColor="text1"/>
          <w:sz w:val="22"/>
          <w:szCs w:val="22"/>
        </w:rPr>
        <w:t xml:space="preserve"> </w:t>
      </w:r>
      <w:r w:rsidR="00430377">
        <w:rPr>
          <w:rFonts w:asciiTheme="minorHAnsi" w:hAnsiTheme="minorHAnsi" w:cs="Courier New"/>
          <w:color w:val="000000" w:themeColor="text1"/>
          <w:sz w:val="22"/>
          <w:szCs w:val="22"/>
        </w:rPr>
        <w:t xml:space="preserve">som følger av egen regiavtale, </w:t>
      </w:r>
      <w:r w:rsidR="00B360E8">
        <w:rPr>
          <w:rFonts w:asciiTheme="minorHAnsi" w:hAnsiTheme="minorHAnsi" w:cs="Courier New"/>
          <w:color w:val="000000" w:themeColor="text1"/>
          <w:sz w:val="22"/>
          <w:szCs w:val="22"/>
        </w:rPr>
        <w:t xml:space="preserve">mottar Rettighetshaver(ne) </w:t>
      </w:r>
      <w:r w:rsidR="00430377" w:rsidRPr="00084B3E">
        <w:rPr>
          <w:rFonts w:asciiTheme="minorHAnsi" w:hAnsiTheme="minorHAnsi" w:cs="Courier New"/>
          <w:color w:val="000000" w:themeColor="text1"/>
          <w:sz w:val="22"/>
          <w:szCs w:val="22"/>
        </w:rPr>
        <w:t xml:space="preserve"> </w:t>
      </w:r>
      <w:r w:rsidR="00430377">
        <w:rPr>
          <w:rFonts w:asciiTheme="minorHAnsi" w:hAnsiTheme="minorHAnsi" w:cs="Courier New"/>
          <w:color w:val="000000" w:themeColor="text1"/>
          <w:sz w:val="22"/>
          <w:szCs w:val="22"/>
        </w:rPr>
        <w:t xml:space="preserve">totalt ______% </w:t>
      </w:r>
      <w:r w:rsidR="00FF63E1">
        <w:rPr>
          <w:rFonts w:asciiTheme="minorHAnsi" w:hAnsiTheme="minorHAnsi" w:cs="Courier New"/>
          <w:color w:val="000000" w:themeColor="text1"/>
          <w:sz w:val="22"/>
          <w:szCs w:val="22"/>
        </w:rPr>
        <w:t>royalty av Filmens</w:t>
      </w:r>
      <w:r w:rsidR="002D0D4E">
        <w:rPr>
          <w:rFonts w:asciiTheme="minorHAnsi" w:hAnsiTheme="minorHAnsi" w:cs="Courier New"/>
          <w:color w:val="000000" w:themeColor="text1"/>
          <w:sz w:val="22"/>
          <w:szCs w:val="22"/>
        </w:rPr>
        <w:t>:</w:t>
      </w:r>
      <w:r w:rsidR="00FF63E1">
        <w:rPr>
          <w:rFonts w:asciiTheme="minorHAnsi" w:hAnsiTheme="minorHAnsi" w:cs="Courier New"/>
          <w:color w:val="000000" w:themeColor="text1"/>
          <w:sz w:val="22"/>
          <w:szCs w:val="22"/>
        </w:rPr>
        <w:t xml:space="preserve"> </w:t>
      </w:r>
    </w:p>
    <w:p w:rsidR="00FF63E1" w:rsidRDefault="00BF4F1B" w:rsidP="00430377">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 xml:space="preserve">         </w:t>
      </w:r>
      <w:r w:rsidR="00CE0137">
        <w:rPr>
          <w:rFonts w:asciiTheme="minorHAnsi" w:hAnsiTheme="minorHAnsi" w:cs="Courier New"/>
          <w:color w:val="000000" w:themeColor="text1"/>
          <w:sz w:val="22"/>
          <w:szCs w:val="22"/>
        </w:rPr>
        <w:t>B</w:t>
      </w:r>
      <w:r w:rsidR="00761D7B">
        <w:rPr>
          <w:rFonts w:asciiTheme="minorHAnsi" w:hAnsiTheme="minorHAnsi" w:cs="Courier New"/>
          <w:color w:val="000000" w:themeColor="text1"/>
          <w:sz w:val="22"/>
          <w:szCs w:val="22"/>
        </w:rPr>
        <w:t>rutto</w:t>
      </w:r>
      <w:r w:rsidR="00FF63E1">
        <w:rPr>
          <w:rFonts w:asciiTheme="minorHAnsi" w:hAnsiTheme="minorHAnsi" w:cs="Courier New"/>
          <w:color w:val="000000" w:themeColor="text1"/>
          <w:sz w:val="22"/>
          <w:szCs w:val="22"/>
        </w:rPr>
        <w:t xml:space="preserve"> inntekter</w:t>
      </w:r>
      <w:r w:rsidR="00430377" w:rsidRPr="00084B3E">
        <w:rPr>
          <w:rFonts w:asciiTheme="minorHAnsi" w:hAnsiTheme="minorHAnsi" w:cs="Courier New"/>
          <w:color w:val="000000" w:themeColor="text1"/>
          <w:sz w:val="22"/>
          <w:szCs w:val="22"/>
        </w:rPr>
        <w:t xml:space="preserve"> </w:t>
      </w:r>
    </w:p>
    <w:p w:rsidR="00FF63E1" w:rsidRDefault="00BF4F1B" w:rsidP="00430377">
      <w:pPr>
        <w:pStyle w:val="Listeavsnitt"/>
        <w:tabs>
          <w:tab w:val="left" w:pos="7938"/>
        </w:tabs>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04320" behindDoc="0" locked="0" layoutInCell="1" allowOverlap="1" wp14:anchorId="4C32408B" wp14:editId="3EE2F12F">
                <wp:simplePos x="0" y="0"/>
                <wp:positionH relativeFrom="column">
                  <wp:posOffset>475615</wp:posOffset>
                </wp:positionH>
                <wp:positionV relativeFrom="paragraph">
                  <wp:posOffset>16510</wp:posOffset>
                </wp:positionV>
                <wp:extent cx="219075" cy="153035"/>
                <wp:effectExtent l="0" t="0" r="28575" b="18415"/>
                <wp:wrapNone/>
                <wp:docPr id="15" name="Rektangel 15"/>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7.45pt;margin-top:1.3pt;width:17.25pt;height:1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" fillcolor="#4f81bd [3204]" strokecolor="#243f60 [1604]" strokeweight="2pt"/>
            </w:pict>
          </mc:Fallback>
        </mc:AlternateContent>
      </w:r>
      <w:r>
        <w:rPr>
          <w:rFonts w:asciiTheme="minorHAnsi" w:hAnsiTheme="minorHAnsi" w:cs="Courier New"/>
          <w:color w:val="000000" w:themeColor="text1"/>
          <w:sz w:val="22"/>
          <w:szCs w:val="22"/>
        </w:rPr>
        <w:t xml:space="preserve">         </w:t>
      </w:r>
      <w:r w:rsidR="00CE0137">
        <w:rPr>
          <w:rFonts w:asciiTheme="minorHAnsi" w:hAnsiTheme="minorHAnsi" w:cs="Courier New"/>
          <w:color w:val="000000" w:themeColor="text1"/>
          <w:sz w:val="22"/>
          <w:szCs w:val="22"/>
        </w:rPr>
        <w:t>N</w:t>
      </w:r>
      <w:r w:rsidR="00430377">
        <w:rPr>
          <w:rFonts w:asciiTheme="minorHAnsi" w:hAnsiTheme="minorHAnsi" w:cs="Courier New"/>
          <w:color w:val="000000" w:themeColor="text1"/>
          <w:sz w:val="22"/>
          <w:szCs w:val="22"/>
        </w:rPr>
        <w:t xml:space="preserve">etto inntekter </w:t>
      </w:r>
    </w:p>
    <w:p w:rsidR="00430377" w:rsidRPr="00493EB2" w:rsidRDefault="00CC6BBD" w:rsidP="00430377">
      <w:pPr>
        <w:pStyle w:val="Listeavsnitt"/>
        <w:tabs>
          <w:tab w:val="left" w:pos="7938"/>
        </w:tabs>
        <w:jc w:val="both"/>
        <w:rPr>
          <w:rFonts w:asciiTheme="minorHAnsi" w:hAnsiTheme="minorHAnsi" w:cs="Courier New"/>
          <w:color w:val="FF0000"/>
          <w:sz w:val="22"/>
          <w:szCs w:val="22"/>
        </w:rPr>
      </w:pPr>
      <w:r w:rsidRPr="00493EB2">
        <w:rPr>
          <w:rFonts w:asciiTheme="minorHAnsi" w:hAnsiTheme="minorHAnsi" w:cs="Courier New"/>
          <w:color w:val="FF0000"/>
          <w:sz w:val="22"/>
          <w:szCs w:val="22"/>
        </w:rPr>
        <w:t xml:space="preserve">Dersom dette alternativ velges, følger </w:t>
      </w:r>
      <w:r w:rsidR="00744C85">
        <w:rPr>
          <w:rFonts w:asciiTheme="minorHAnsi" w:hAnsiTheme="minorHAnsi" w:cs="Courier New"/>
          <w:color w:val="FF0000"/>
          <w:sz w:val="22"/>
          <w:szCs w:val="22"/>
        </w:rPr>
        <w:t xml:space="preserve">definisjon av brutto/netto inntekt og </w:t>
      </w:r>
      <w:r w:rsidRPr="00493EB2">
        <w:rPr>
          <w:rFonts w:asciiTheme="minorHAnsi" w:hAnsiTheme="minorHAnsi" w:cs="Courier New"/>
          <w:color w:val="FF0000"/>
          <w:sz w:val="22"/>
          <w:szCs w:val="22"/>
        </w:rPr>
        <w:t xml:space="preserve">øvrige </w:t>
      </w:r>
      <w:proofErr w:type="spellStart"/>
      <w:r w:rsidRPr="00493EB2">
        <w:rPr>
          <w:rFonts w:asciiTheme="minorHAnsi" w:hAnsiTheme="minorHAnsi" w:cs="Courier New"/>
          <w:color w:val="FF0000"/>
          <w:sz w:val="22"/>
          <w:szCs w:val="22"/>
        </w:rPr>
        <w:t>royaltybestemmelser</w:t>
      </w:r>
      <w:proofErr w:type="spellEnd"/>
      <w:r w:rsidRPr="00493EB2">
        <w:rPr>
          <w:rFonts w:asciiTheme="minorHAnsi" w:hAnsiTheme="minorHAnsi" w:cs="Courier New"/>
          <w:color w:val="FF0000"/>
          <w:sz w:val="22"/>
          <w:szCs w:val="22"/>
        </w:rPr>
        <w:t xml:space="preserve"> av regiavtalen.</w:t>
      </w:r>
    </w:p>
    <w:p w:rsidR="00430377" w:rsidRDefault="008A2414" w:rsidP="00927D23">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w:t>
      </w:r>
    </w:p>
    <w:p w:rsidR="0099069E" w:rsidRDefault="001A554B" w:rsidP="0099069E">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7.3</w:t>
      </w:r>
      <w:r w:rsidR="0099069E">
        <w:rPr>
          <w:rFonts w:asciiTheme="minorHAnsi" w:hAnsiTheme="minorHAnsi" w:cs="Courier New"/>
          <w:color w:val="000000" w:themeColor="text1"/>
          <w:sz w:val="22"/>
          <w:szCs w:val="22"/>
        </w:rPr>
        <w:t xml:space="preserve">.2 Alt 2: Egen </w:t>
      </w:r>
      <w:proofErr w:type="spellStart"/>
      <w:r w:rsidR="0099069E">
        <w:rPr>
          <w:rFonts w:asciiTheme="minorHAnsi" w:hAnsiTheme="minorHAnsi" w:cs="Courier New"/>
          <w:color w:val="000000" w:themeColor="text1"/>
          <w:sz w:val="22"/>
          <w:szCs w:val="22"/>
        </w:rPr>
        <w:t>royaltysats</w:t>
      </w:r>
      <w:proofErr w:type="spellEnd"/>
      <w:r w:rsidR="0099069E">
        <w:rPr>
          <w:rFonts w:asciiTheme="minorHAnsi" w:hAnsiTheme="minorHAnsi" w:cs="Courier New"/>
          <w:color w:val="000000" w:themeColor="text1"/>
          <w:sz w:val="22"/>
          <w:szCs w:val="22"/>
        </w:rPr>
        <w:t xml:space="preserve"> for </w:t>
      </w:r>
      <w:proofErr w:type="spellStart"/>
      <w:r w:rsidR="0099069E">
        <w:rPr>
          <w:rFonts w:asciiTheme="minorHAnsi" w:hAnsiTheme="minorHAnsi" w:cs="Courier New"/>
          <w:color w:val="000000" w:themeColor="text1"/>
          <w:sz w:val="22"/>
          <w:szCs w:val="22"/>
        </w:rPr>
        <w:t>filmrett</w:t>
      </w:r>
      <w:proofErr w:type="spellEnd"/>
    </w:p>
    <w:p w:rsidR="00BB4941" w:rsidRPr="00493EB2" w:rsidRDefault="0048156B" w:rsidP="0099069E">
      <w:pPr>
        <w:pStyle w:val="Listeavsnitt"/>
        <w:tabs>
          <w:tab w:val="left" w:pos="7938"/>
        </w:tabs>
        <w:jc w:val="both"/>
        <w:rPr>
          <w:rFonts w:asciiTheme="minorHAnsi" w:hAnsiTheme="minorHAnsi" w:cs="Courier New"/>
          <w:color w:val="FF0000"/>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79744" behindDoc="0" locked="0" layoutInCell="1" allowOverlap="1" wp14:anchorId="704045ED" wp14:editId="6CC78869">
                <wp:simplePos x="0" y="0"/>
                <wp:positionH relativeFrom="column">
                  <wp:posOffset>468366</wp:posOffset>
                </wp:positionH>
                <wp:positionV relativeFrom="paragraph">
                  <wp:posOffset>-6302</wp:posOffset>
                </wp:positionV>
                <wp:extent cx="219075" cy="153035"/>
                <wp:effectExtent l="0" t="0" r="28575" b="18415"/>
                <wp:wrapNone/>
                <wp:docPr id="11" name="Rektangel 11"/>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1" o:spid="_x0000_s1026" style="position:absolute;margin-left:36.9pt;margin-top:-.5pt;width:17.25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" fillcolor="#4f81bd [3204]" strokecolor="#243f60 [1604]" strokeweight="2pt"/>
            </w:pict>
          </mc:Fallback>
        </mc:AlternateContent>
      </w:r>
      <w:r w:rsidR="006E11C1">
        <w:rPr>
          <w:rFonts w:asciiTheme="minorHAnsi" w:hAnsiTheme="minorHAnsi" w:cs="Courier New"/>
          <w:color w:val="000000" w:themeColor="text1"/>
          <w:sz w:val="22"/>
          <w:szCs w:val="22"/>
        </w:rPr>
        <w:t xml:space="preserve">          </w:t>
      </w:r>
      <w:r w:rsidR="000A71FC" w:rsidRPr="00084B3E">
        <w:rPr>
          <w:rFonts w:asciiTheme="minorHAnsi" w:hAnsiTheme="minorHAnsi" w:cs="Courier New"/>
          <w:color w:val="000000" w:themeColor="text1"/>
          <w:sz w:val="22"/>
          <w:szCs w:val="22"/>
        </w:rPr>
        <w:t>F</w:t>
      </w:r>
      <w:r w:rsidR="001F2925">
        <w:rPr>
          <w:rFonts w:asciiTheme="minorHAnsi" w:hAnsiTheme="minorHAnsi" w:cs="Courier New"/>
          <w:color w:val="000000" w:themeColor="text1"/>
          <w:sz w:val="22"/>
          <w:szCs w:val="22"/>
        </w:rPr>
        <w:t xml:space="preserve">or filmretten </w:t>
      </w:r>
      <w:r w:rsidR="000A71FC" w:rsidRPr="00084B3E">
        <w:rPr>
          <w:rFonts w:asciiTheme="minorHAnsi" w:hAnsiTheme="minorHAnsi" w:cs="Courier New"/>
          <w:color w:val="000000" w:themeColor="text1"/>
          <w:sz w:val="22"/>
          <w:szCs w:val="22"/>
        </w:rPr>
        <w:t xml:space="preserve">mottar Rettighetshaveren </w:t>
      </w:r>
      <w:r w:rsidR="00095345">
        <w:rPr>
          <w:rFonts w:asciiTheme="minorHAnsi" w:hAnsiTheme="minorHAnsi" w:cs="Courier New"/>
          <w:color w:val="000000" w:themeColor="text1"/>
          <w:sz w:val="22"/>
          <w:szCs w:val="22"/>
        </w:rPr>
        <w:t xml:space="preserve">totalt </w:t>
      </w:r>
      <w:r w:rsidR="004040EE">
        <w:rPr>
          <w:rFonts w:asciiTheme="minorHAnsi" w:hAnsiTheme="minorHAnsi" w:cs="Courier New"/>
          <w:color w:val="000000" w:themeColor="text1"/>
          <w:sz w:val="22"/>
          <w:szCs w:val="22"/>
        </w:rPr>
        <w:t>______%</w:t>
      </w:r>
      <w:r w:rsidR="00E21D5B">
        <w:rPr>
          <w:rFonts w:asciiTheme="minorHAnsi" w:hAnsiTheme="minorHAnsi" w:cs="Courier New"/>
          <w:color w:val="000000" w:themeColor="text1"/>
          <w:sz w:val="22"/>
          <w:szCs w:val="22"/>
        </w:rPr>
        <w:t xml:space="preserve"> </w:t>
      </w:r>
      <w:r w:rsidR="00E21D5B" w:rsidRPr="00CE53A6">
        <w:rPr>
          <w:rFonts w:asciiTheme="minorHAnsi" w:hAnsiTheme="minorHAnsi" w:cs="Courier New"/>
          <w:i/>
          <w:color w:val="000000" w:themeColor="text1"/>
          <w:sz w:val="22"/>
          <w:szCs w:val="22"/>
        </w:rPr>
        <w:t>(minst 5%</w:t>
      </w:r>
      <w:r w:rsidR="00155920" w:rsidRPr="00CE53A6">
        <w:rPr>
          <w:rFonts w:asciiTheme="minorHAnsi" w:hAnsiTheme="minorHAnsi" w:cs="Courier New"/>
          <w:i/>
          <w:color w:val="000000" w:themeColor="text1"/>
          <w:sz w:val="22"/>
          <w:szCs w:val="22"/>
        </w:rPr>
        <w:t xml:space="preserve"> ved filmmanuskript, minst 10% hvis </w:t>
      </w:r>
      <w:r w:rsidR="007E6F68">
        <w:rPr>
          <w:rFonts w:asciiTheme="minorHAnsi" w:hAnsiTheme="minorHAnsi" w:cs="Courier New"/>
          <w:i/>
          <w:color w:val="000000" w:themeColor="text1"/>
          <w:sz w:val="22"/>
          <w:szCs w:val="22"/>
        </w:rPr>
        <w:t xml:space="preserve">filmretten overdras for </w:t>
      </w:r>
      <w:r w:rsidR="00155920" w:rsidRPr="00CE53A6">
        <w:rPr>
          <w:rFonts w:asciiTheme="minorHAnsi" w:hAnsiTheme="minorHAnsi" w:cs="Courier New"/>
          <w:i/>
          <w:color w:val="000000" w:themeColor="text1"/>
          <w:sz w:val="22"/>
          <w:szCs w:val="22"/>
        </w:rPr>
        <w:t>både litterært verk og filmmanuskript</w:t>
      </w:r>
      <w:r w:rsidR="00E21D5B" w:rsidRPr="00CE53A6">
        <w:rPr>
          <w:rFonts w:asciiTheme="minorHAnsi" w:hAnsiTheme="minorHAnsi" w:cs="Courier New"/>
          <w:i/>
          <w:color w:val="000000" w:themeColor="text1"/>
          <w:sz w:val="22"/>
          <w:szCs w:val="22"/>
        </w:rPr>
        <w:t>)</w:t>
      </w:r>
      <w:r w:rsidR="009F67D5">
        <w:rPr>
          <w:rFonts w:asciiTheme="minorHAnsi" w:hAnsiTheme="minorHAnsi" w:cs="Courier New"/>
          <w:color w:val="000000" w:themeColor="text1"/>
          <w:sz w:val="22"/>
          <w:szCs w:val="22"/>
        </w:rPr>
        <w:t xml:space="preserve"> </w:t>
      </w:r>
      <w:r w:rsidR="008217B7" w:rsidRPr="00084B3E">
        <w:rPr>
          <w:rFonts w:asciiTheme="minorHAnsi" w:hAnsiTheme="minorHAnsi" w:cs="Courier New"/>
          <w:color w:val="000000" w:themeColor="text1"/>
          <w:sz w:val="22"/>
          <w:szCs w:val="22"/>
        </w:rPr>
        <w:t>royalty av Filmens netto innt</w:t>
      </w:r>
      <w:r w:rsidR="00420798">
        <w:rPr>
          <w:rFonts w:asciiTheme="minorHAnsi" w:hAnsiTheme="minorHAnsi" w:cs="Courier New"/>
          <w:color w:val="000000" w:themeColor="text1"/>
          <w:sz w:val="22"/>
          <w:szCs w:val="22"/>
        </w:rPr>
        <w:t xml:space="preserve">ekter. </w:t>
      </w:r>
      <w:r w:rsidR="009A4976" w:rsidRPr="00493EB2">
        <w:rPr>
          <w:rFonts w:asciiTheme="minorHAnsi" w:hAnsiTheme="minorHAnsi" w:cs="Courier New"/>
          <w:color w:val="FF0000"/>
          <w:sz w:val="22"/>
          <w:szCs w:val="22"/>
        </w:rPr>
        <w:t xml:space="preserve">Dersom dette alternativ velges, følger </w:t>
      </w:r>
      <w:r w:rsidR="007C0005">
        <w:rPr>
          <w:rFonts w:asciiTheme="minorHAnsi" w:hAnsiTheme="minorHAnsi" w:cs="Courier New"/>
          <w:color w:val="FF0000"/>
          <w:sz w:val="22"/>
          <w:szCs w:val="22"/>
        </w:rPr>
        <w:t>henvisninger til</w:t>
      </w:r>
      <w:r w:rsidR="009A4976" w:rsidRPr="00493EB2">
        <w:rPr>
          <w:rFonts w:asciiTheme="minorHAnsi" w:hAnsiTheme="minorHAnsi" w:cs="Courier New"/>
          <w:color w:val="FF0000"/>
          <w:sz w:val="22"/>
          <w:szCs w:val="22"/>
        </w:rPr>
        <w:t xml:space="preserve"> </w:t>
      </w:r>
      <w:proofErr w:type="spellStart"/>
      <w:r w:rsidR="009A4976" w:rsidRPr="00493EB2">
        <w:rPr>
          <w:rFonts w:asciiTheme="minorHAnsi" w:hAnsiTheme="minorHAnsi" w:cs="Courier New"/>
          <w:color w:val="FF0000"/>
          <w:sz w:val="22"/>
          <w:szCs w:val="22"/>
        </w:rPr>
        <w:t>royaltybestemmelser</w:t>
      </w:r>
      <w:proofErr w:type="spellEnd"/>
      <w:r w:rsidR="009A4976" w:rsidRPr="00493EB2">
        <w:rPr>
          <w:rFonts w:asciiTheme="minorHAnsi" w:hAnsiTheme="minorHAnsi" w:cs="Courier New"/>
          <w:color w:val="FF0000"/>
          <w:sz w:val="22"/>
          <w:szCs w:val="22"/>
        </w:rPr>
        <w:t xml:space="preserve"> for filmretten nedenfor.</w:t>
      </w:r>
    </w:p>
    <w:p w:rsidR="00A962D9" w:rsidRPr="00374B20" w:rsidRDefault="00A962D9" w:rsidP="0099069E">
      <w:pPr>
        <w:pStyle w:val="Listeavsnitt"/>
        <w:tabs>
          <w:tab w:val="left" w:pos="7938"/>
        </w:tabs>
        <w:jc w:val="both"/>
        <w:rPr>
          <w:rFonts w:asciiTheme="minorHAnsi" w:hAnsiTheme="minorHAnsi" w:cs="Courier New"/>
          <w:color w:val="000000" w:themeColor="text1"/>
          <w:sz w:val="22"/>
          <w:szCs w:val="22"/>
        </w:rPr>
      </w:pPr>
    </w:p>
    <w:p w:rsidR="002D426C" w:rsidRDefault="001A554B" w:rsidP="002D426C">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7.3</w:t>
      </w:r>
      <w:r w:rsidR="00A962D9">
        <w:rPr>
          <w:rFonts w:asciiTheme="minorHAnsi" w:hAnsiTheme="minorHAnsi" w:cs="Courier New"/>
          <w:color w:val="000000" w:themeColor="text1"/>
          <w:sz w:val="22"/>
          <w:szCs w:val="22"/>
        </w:rPr>
        <w:t xml:space="preserve">.2.1 </w:t>
      </w:r>
      <w:r w:rsidR="00420798">
        <w:rPr>
          <w:rFonts w:asciiTheme="minorHAnsi" w:hAnsiTheme="minorHAnsi" w:cs="Courier New"/>
          <w:color w:val="000000" w:themeColor="text1"/>
          <w:sz w:val="22"/>
          <w:szCs w:val="22"/>
        </w:rPr>
        <w:t xml:space="preserve">Med netto inntekter menes: </w:t>
      </w:r>
      <w:r w:rsidR="009D49CB">
        <w:rPr>
          <w:rFonts w:asciiTheme="minorHAnsi" w:hAnsiTheme="minorHAnsi" w:cs="Courier New"/>
          <w:color w:val="000000" w:themeColor="text1"/>
          <w:sz w:val="22"/>
          <w:szCs w:val="22"/>
        </w:rPr>
        <w:t>(Alt A eller Alt B)</w:t>
      </w:r>
    </w:p>
    <w:p w:rsidR="00AD3C4B" w:rsidRPr="002D426C" w:rsidRDefault="00863A46" w:rsidP="002D426C">
      <w:pPr>
        <w:pStyle w:val="Listeavsnitt"/>
        <w:tabs>
          <w:tab w:val="left" w:pos="7938"/>
        </w:tabs>
        <w:jc w:val="both"/>
        <w:rPr>
          <w:rFonts w:asciiTheme="minorHAnsi" w:hAnsiTheme="minorHAnsi" w:cs="Courier New"/>
          <w:color w:val="000000" w:themeColor="text1"/>
          <w:sz w:val="22"/>
          <w:szCs w:val="22"/>
        </w:rPr>
      </w:pPr>
      <w:r>
        <w:rPr>
          <w:rFonts w:asciiTheme="minorHAnsi" w:hAnsiTheme="minorHAnsi" w:cs="Courier New"/>
          <w:i/>
          <w:color w:val="000000" w:themeColor="text1"/>
          <w:sz w:val="22"/>
          <w:szCs w:val="22"/>
        </w:rPr>
        <w:t xml:space="preserve"> </w:t>
      </w:r>
    </w:p>
    <w:p w:rsidR="00AD3C4B" w:rsidRPr="00DD500E" w:rsidRDefault="00A74A87" w:rsidP="00A74A87">
      <w:pPr>
        <w:pStyle w:val="Listeavsnitt"/>
        <w:tabs>
          <w:tab w:val="left" w:pos="7938"/>
        </w:tabs>
        <w:ind w:left="709"/>
        <w:jc w:val="both"/>
        <w:rPr>
          <w:rFonts w:asciiTheme="minorHAnsi" w:hAnsiTheme="minorHAnsi" w:cs="Courier New"/>
          <w:b/>
          <w:color w:val="000000" w:themeColor="text1"/>
          <w:sz w:val="22"/>
          <w:szCs w:val="22"/>
          <w:u w:val="single"/>
        </w:rPr>
      </w:pPr>
      <w:r w:rsidRPr="00DD500E">
        <w:rPr>
          <w:rFonts w:asciiTheme="minorHAnsi" w:hAnsiTheme="minorHAnsi" w:cs="Courier New"/>
          <w:b/>
          <w:color w:val="000000" w:themeColor="text1"/>
          <w:sz w:val="22"/>
          <w:szCs w:val="22"/>
          <w:u w:val="single"/>
        </w:rPr>
        <w:t>A)</w:t>
      </w:r>
      <w:r w:rsidR="00AD3C4B" w:rsidRPr="00DD500E">
        <w:rPr>
          <w:rFonts w:asciiTheme="minorHAnsi" w:hAnsiTheme="minorHAnsi" w:cs="Courier New"/>
          <w:b/>
          <w:color w:val="000000" w:themeColor="text1"/>
          <w:sz w:val="22"/>
          <w:szCs w:val="22"/>
          <w:u w:val="single"/>
        </w:rPr>
        <w:t>Hvis Verkets primære vindu er kino:</w:t>
      </w:r>
      <w:r w:rsidR="00A24B6A">
        <w:rPr>
          <w:rFonts w:asciiTheme="minorHAnsi" w:hAnsiTheme="minorHAnsi" w:cs="Courier New"/>
          <w:b/>
          <w:color w:val="000000" w:themeColor="text1"/>
          <w:sz w:val="22"/>
          <w:szCs w:val="22"/>
          <w:u w:val="single"/>
        </w:rPr>
        <w:t xml:space="preserve"> (avgrenses</w:t>
      </w:r>
      <w:r w:rsidR="00C7609C">
        <w:rPr>
          <w:rFonts w:asciiTheme="minorHAnsi" w:hAnsiTheme="minorHAnsi" w:cs="Courier New"/>
          <w:b/>
          <w:color w:val="000000" w:themeColor="text1"/>
          <w:sz w:val="22"/>
          <w:szCs w:val="22"/>
          <w:u w:val="single"/>
        </w:rPr>
        <w:t xml:space="preserve"> </w:t>
      </w:r>
      <w:r w:rsidR="00A24B6A">
        <w:rPr>
          <w:rFonts w:asciiTheme="minorHAnsi" w:hAnsiTheme="minorHAnsi" w:cs="Courier New"/>
          <w:b/>
          <w:color w:val="000000" w:themeColor="text1"/>
          <w:sz w:val="22"/>
          <w:szCs w:val="22"/>
          <w:u w:val="single"/>
        </w:rPr>
        <w:t>mot TV)</w:t>
      </w:r>
    </w:p>
    <w:p w:rsidR="00AD3C4B" w:rsidRPr="00A74A87" w:rsidRDefault="00AD3C4B" w:rsidP="00A74A87">
      <w:pPr>
        <w:autoSpaceDE w:val="0"/>
        <w:autoSpaceDN w:val="0"/>
        <w:adjustRightInd w:val="0"/>
        <w:ind w:left="709"/>
        <w:jc w:val="both"/>
        <w:rPr>
          <w:rFonts w:asciiTheme="minorHAnsi" w:hAnsiTheme="minorHAnsi" w:cs="Courier New"/>
          <w:color w:val="000000" w:themeColor="text1"/>
          <w:sz w:val="22"/>
          <w:szCs w:val="22"/>
        </w:rPr>
      </w:pPr>
      <w:r w:rsidRPr="00A74A87">
        <w:rPr>
          <w:rFonts w:asciiTheme="minorHAnsi" w:hAnsiTheme="minorHAnsi" w:cs="Courier New"/>
          <w:color w:val="000000" w:themeColor="text1"/>
          <w:sz w:val="22"/>
          <w:szCs w:val="22"/>
        </w:rPr>
        <w:t xml:space="preserve">Filmverkets inntekter fra og med det tidspunkt, hvor den private investering i Filmen er inntjent.  </w:t>
      </w:r>
    </w:p>
    <w:p w:rsidR="00AD3C4B" w:rsidRDefault="00AD3C4B" w:rsidP="00A74A87">
      <w:pPr>
        <w:autoSpaceDE w:val="0"/>
        <w:autoSpaceDN w:val="0"/>
        <w:adjustRightInd w:val="0"/>
        <w:ind w:left="709"/>
        <w:jc w:val="both"/>
        <w:rPr>
          <w:rFonts w:asciiTheme="minorHAnsi" w:hAnsiTheme="minorHAnsi" w:cs="Courier New"/>
          <w:i/>
          <w:color w:val="000000" w:themeColor="text1"/>
          <w:sz w:val="22"/>
          <w:szCs w:val="22"/>
        </w:rPr>
      </w:pPr>
      <w:r w:rsidRPr="00A74A87">
        <w:rPr>
          <w:rFonts w:asciiTheme="minorHAnsi" w:hAnsiTheme="minorHAnsi" w:cs="Courier New"/>
          <w:color w:val="000000" w:themeColor="text1"/>
          <w:sz w:val="22"/>
          <w:szCs w:val="22"/>
        </w:rPr>
        <w:t xml:space="preserve">Med «den private investering» forstås Produsentens og uavhengige co-produsenters og andre uavhengige investorers investering i Filmverket foretatt med intensjon om avkastning. Kjøp av visningsrett m.m. er ikke en del av den private investering. Eventuelle </w:t>
      </w:r>
      <w:proofErr w:type="spellStart"/>
      <w:r w:rsidRPr="00A74A87">
        <w:rPr>
          <w:rFonts w:asciiTheme="minorHAnsi" w:hAnsiTheme="minorHAnsi" w:cs="Courier New"/>
          <w:color w:val="000000" w:themeColor="text1"/>
          <w:sz w:val="22"/>
          <w:szCs w:val="22"/>
        </w:rPr>
        <w:t>presales</w:t>
      </w:r>
      <w:proofErr w:type="spellEnd"/>
      <w:r w:rsidRPr="00A74A87">
        <w:rPr>
          <w:rFonts w:asciiTheme="minorHAnsi" w:hAnsiTheme="minorHAnsi" w:cs="Courier New"/>
          <w:color w:val="000000" w:themeColor="text1"/>
          <w:sz w:val="22"/>
          <w:szCs w:val="22"/>
        </w:rPr>
        <w:t xml:space="preserve">, tilskudd fra Norsk Filminstitutt, fond eller andre offentlig tilskudd eller støtteordninger kan </w:t>
      </w:r>
      <w:r w:rsidRPr="00A74A87">
        <w:rPr>
          <w:rFonts w:asciiTheme="minorHAnsi" w:hAnsiTheme="minorHAnsi" w:cs="Courier New"/>
          <w:color w:val="000000" w:themeColor="text1"/>
          <w:sz w:val="22"/>
          <w:szCs w:val="22"/>
        </w:rPr>
        <w:lastRenderedPageBreak/>
        <w:t xml:space="preserve">ikke inngå i den private investering. Størrelsen av den private investering gjøres opp på grunnlag av godkjent produksjonsregnskap. </w:t>
      </w:r>
      <w:r w:rsidRPr="00A74A87">
        <w:rPr>
          <w:rFonts w:asciiTheme="minorHAnsi" w:hAnsiTheme="minorHAnsi" w:cs="Courier New"/>
          <w:i/>
          <w:color w:val="000000" w:themeColor="text1"/>
          <w:sz w:val="22"/>
          <w:szCs w:val="22"/>
        </w:rPr>
        <w:t xml:space="preserve"> </w:t>
      </w:r>
    </w:p>
    <w:p w:rsidR="00863A46" w:rsidRPr="00D82AB1" w:rsidRDefault="00EC4D8A" w:rsidP="00EC4D8A">
      <w:pPr>
        <w:autoSpaceDE w:val="0"/>
        <w:autoSpaceDN w:val="0"/>
        <w:adjustRightInd w:val="0"/>
        <w:ind w:left="709"/>
        <w:jc w:val="both"/>
        <w:rPr>
          <w:rFonts w:asciiTheme="minorHAnsi" w:hAnsiTheme="minorHAnsi" w:cs="Courier New"/>
          <w:color w:val="000000" w:themeColor="text1"/>
          <w:sz w:val="22"/>
          <w:szCs w:val="22"/>
        </w:rPr>
      </w:pPr>
      <w:r w:rsidRPr="00D82AB1">
        <w:rPr>
          <w:rFonts w:asciiTheme="minorHAnsi" w:hAnsiTheme="minorHAnsi" w:cs="Courier New"/>
          <w:color w:val="000000" w:themeColor="text1"/>
          <w:sz w:val="22"/>
          <w:szCs w:val="22"/>
        </w:rPr>
        <w:t xml:space="preserve">Når den private investering med tillegg av maksimalt 30% dokumenterte, rimelige og relevante kostnader er inntjent, økes </w:t>
      </w:r>
      <w:proofErr w:type="spellStart"/>
      <w:r w:rsidRPr="00D82AB1">
        <w:rPr>
          <w:rFonts w:asciiTheme="minorHAnsi" w:hAnsiTheme="minorHAnsi" w:cs="Courier New"/>
          <w:color w:val="000000" w:themeColor="text1"/>
          <w:sz w:val="22"/>
          <w:szCs w:val="22"/>
        </w:rPr>
        <w:t>royaltysatsen</w:t>
      </w:r>
      <w:proofErr w:type="spellEnd"/>
      <w:r w:rsidRPr="00D82AB1">
        <w:rPr>
          <w:rFonts w:asciiTheme="minorHAnsi" w:hAnsiTheme="minorHAnsi" w:cs="Courier New"/>
          <w:color w:val="000000" w:themeColor="text1"/>
          <w:sz w:val="22"/>
          <w:szCs w:val="22"/>
        </w:rPr>
        <w:t xml:space="preserve"> til </w:t>
      </w:r>
      <w:r w:rsidRPr="00D82AB1">
        <w:rPr>
          <w:rFonts w:asciiTheme="minorHAnsi" w:hAnsiTheme="minorHAnsi" w:cstheme="minorHAnsi"/>
          <w:sz w:val="22"/>
          <w:szCs w:val="22"/>
        </w:rPr>
        <w:t xml:space="preserve">_____% </w:t>
      </w:r>
      <w:r w:rsidRPr="00D82AB1">
        <w:rPr>
          <w:rFonts w:asciiTheme="minorHAnsi" w:hAnsiTheme="minorHAnsi" w:cs="Courier New"/>
          <w:color w:val="000000" w:themeColor="text1"/>
          <w:sz w:val="22"/>
          <w:szCs w:val="22"/>
        </w:rPr>
        <w:t xml:space="preserve">(minst 10 %). </w:t>
      </w:r>
    </w:p>
    <w:p w:rsidR="004D4188" w:rsidRPr="002D426C" w:rsidRDefault="008978EF" w:rsidP="002D426C">
      <w:pPr>
        <w:autoSpaceDE w:val="0"/>
        <w:autoSpaceDN w:val="0"/>
        <w:adjustRightInd w:val="0"/>
        <w:ind w:left="709"/>
        <w:jc w:val="both"/>
        <w:rPr>
          <w:rFonts w:asciiTheme="minorHAnsi" w:hAnsiTheme="minorHAnsi" w:cs="Courier New"/>
          <w:i/>
          <w:color w:val="000000" w:themeColor="text1"/>
          <w:sz w:val="22"/>
          <w:szCs w:val="22"/>
        </w:rPr>
      </w:pPr>
      <w:r w:rsidRPr="002D426C">
        <w:rPr>
          <w:rFonts w:asciiTheme="minorHAnsi" w:hAnsiTheme="minorHAnsi" w:cs="Courier New"/>
          <w:b/>
          <w:color w:val="000000" w:themeColor="text1"/>
          <w:sz w:val="22"/>
          <w:szCs w:val="22"/>
          <w:u w:val="single"/>
        </w:rPr>
        <w:t>B)Hvis Verkets primære vindu er TV:</w:t>
      </w:r>
      <w:r w:rsidR="00A24B6A" w:rsidRPr="002D426C">
        <w:rPr>
          <w:rFonts w:asciiTheme="minorHAnsi" w:hAnsiTheme="minorHAnsi" w:cs="Courier New"/>
          <w:b/>
          <w:color w:val="000000" w:themeColor="text1"/>
          <w:sz w:val="22"/>
          <w:szCs w:val="22"/>
          <w:u w:val="single"/>
        </w:rPr>
        <w:t xml:space="preserve"> </w:t>
      </w:r>
    </w:p>
    <w:p w:rsidR="00AD3C4B" w:rsidRDefault="00A24B6A" w:rsidP="00927D23">
      <w:pPr>
        <w:pStyle w:val="Listeavsnitt"/>
        <w:tabs>
          <w:tab w:val="left" w:pos="7938"/>
        </w:tabs>
        <w:jc w:val="both"/>
        <w:rPr>
          <w:rFonts w:asciiTheme="minorHAnsi" w:hAnsiTheme="minorHAnsi" w:cstheme="minorHAnsi"/>
          <w:color w:val="000000" w:themeColor="text1"/>
          <w:sz w:val="22"/>
          <w:szCs w:val="22"/>
        </w:rPr>
      </w:pPr>
      <w:r w:rsidRPr="00A24B6A">
        <w:rPr>
          <w:rFonts w:asciiTheme="minorHAnsi" w:hAnsiTheme="minorHAnsi" w:cstheme="minorHAnsi"/>
          <w:color w:val="000000" w:themeColor="text1"/>
          <w:sz w:val="22"/>
          <w:szCs w:val="22"/>
        </w:rPr>
        <w:t>TV defineres som det primære vindu når produksjonen først og fremst skal vises på TV, samt at et TV-selskap/kringkaster er bestiller av Filmverket, og dermed har investert i Filmverket med tanke på visninger.</w:t>
      </w:r>
    </w:p>
    <w:p w:rsidR="00D54955" w:rsidRDefault="00D54955" w:rsidP="00927D23">
      <w:pPr>
        <w:pStyle w:val="Listeavsnitt"/>
        <w:tabs>
          <w:tab w:val="left" w:pos="7938"/>
        </w:tabs>
        <w:jc w:val="both"/>
        <w:rPr>
          <w:rFonts w:asciiTheme="minorHAnsi" w:hAnsiTheme="minorHAnsi" w:cstheme="minorHAnsi"/>
          <w:color w:val="000000" w:themeColor="text1"/>
          <w:sz w:val="22"/>
          <w:szCs w:val="22"/>
        </w:rPr>
      </w:pPr>
    </w:p>
    <w:p w:rsidR="0028296B" w:rsidRDefault="0048156B" w:rsidP="00A8201C">
      <w:pPr>
        <w:pStyle w:val="Listeavsnitt"/>
        <w:tabs>
          <w:tab w:val="left" w:pos="7938"/>
        </w:tabs>
        <w:jc w:val="both"/>
        <w:rPr>
          <w:rFonts w:asciiTheme="minorHAnsi" w:hAnsiTheme="minorHAnsi" w:cstheme="minorHAnsi"/>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10464" behindDoc="0" locked="0" layoutInCell="1" allowOverlap="1" wp14:anchorId="5C25D70B" wp14:editId="32B7A27B">
                <wp:simplePos x="0" y="0"/>
                <wp:positionH relativeFrom="column">
                  <wp:posOffset>482600</wp:posOffset>
                </wp:positionH>
                <wp:positionV relativeFrom="paragraph">
                  <wp:posOffset>11430</wp:posOffset>
                </wp:positionV>
                <wp:extent cx="219075" cy="153035"/>
                <wp:effectExtent l="0" t="0" r="28575" b="18415"/>
                <wp:wrapNone/>
                <wp:docPr id="27" name="Rektangel 27"/>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7" o:spid="_x0000_s1026" style="position:absolute;margin-left:38pt;margin-top:.9pt;width:17.25pt;height:1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" fillcolor="#4f81bd [3204]" strokecolor="#243f60 [1604]" strokeweight="2pt"/>
            </w:pict>
          </mc:Fallback>
        </mc:AlternateContent>
      </w:r>
      <w:r>
        <w:rPr>
          <w:rFonts w:asciiTheme="minorHAnsi" w:hAnsiTheme="minorHAnsi" w:cstheme="minorHAnsi"/>
          <w:color w:val="000000" w:themeColor="text1"/>
          <w:sz w:val="22"/>
          <w:szCs w:val="22"/>
        </w:rPr>
        <w:t xml:space="preserve">          </w:t>
      </w:r>
      <w:r w:rsidR="00C4435F">
        <w:rPr>
          <w:rFonts w:asciiTheme="minorHAnsi" w:hAnsiTheme="minorHAnsi" w:cstheme="minorHAnsi"/>
          <w:color w:val="000000" w:themeColor="text1"/>
          <w:sz w:val="22"/>
          <w:szCs w:val="22"/>
        </w:rPr>
        <w:t>Alt 1: R</w:t>
      </w:r>
      <w:r w:rsidR="00C14DD6">
        <w:rPr>
          <w:rFonts w:asciiTheme="minorHAnsi" w:hAnsiTheme="minorHAnsi" w:cstheme="minorHAnsi"/>
          <w:color w:val="000000" w:themeColor="text1"/>
          <w:sz w:val="22"/>
          <w:szCs w:val="22"/>
        </w:rPr>
        <w:t xml:space="preserve">eglene i </w:t>
      </w:r>
      <w:proofErr w:type="spellStart"/>
      <w:r w:rsidR="00E108B5">
        <w:rPr>
          <w:rFonts w:asciiTheme="minorHAnsi" w:hAnsiTheme="minorHAnsi" w:cstheme="minorHAnsi"/>
          <w:color w:val="000000" w:themeColor="text1"/>
          <w:sz w:val="22"/>
          <w:szCs w:val="22"/>
        </w:rPr>
        <w:t>NFF</w:t>
      </w:r>
      <w:r w:rsidR="00C14DD6">
        <w:rPr>
          <w:rFonts w:asciiTheme="minorHAnsi" w:hAnsiTheme="minorHAnsi" w:cstheme="minorHAnsi"/>
          <w:color w:val="000000" w:themeColor="text1"/>
          <w:sz w:val="22"/>
          <w:szCs w:val="22"/>
        </w:rPr>
        <w:t>s</w:t>
      </w:r>
      <w:proofErr w:type="spellEnd"/>
      <w:r w:rsidR="00E108B5">
        <w:rPr>
          <w:rFonts w:asciiTheme="minorHAnsi" w:hAnsiTheme="minorHAnsi" w:cstheme="minorHAnsi"/>
          <w:color w:val="000000" w:themeColor="text1"/>
          <w:sz w:val="22"/>
          <w:szCs w:val="22"/>
        </w:rPr>
        <w:t xml:space="preserve"> anbefalte regiavtale på TV-drama</w:t>
      </w:r>
      <w:r w:rsidR="00C14DD6">
        <w:rPr>
          <w:rFonts w:asciiTheme="minorHAnsi" w:hAnsiTheme="minorHAnsi" w:cstheme="minorHAnsi"/>
          <w:color w:val="000000" w:themeColor="text1"/>
          <w:sz w:val="22"/>
          <w:szCs w:val="22"/>
        </w:rPr>
        <w:t xml:space="preserve"> om gjenutsendelsesbetaling i pkt.2.4 og royalty i pkt.2.5 </w:t>
      </w:r>
      <w:r w:rsidR="00DD3CF8">
        <w:rPr>
          <w:rFonts w:asciiTheme="minorHAnsi" w:hAnsiTheme="minorHAnsi" w:cstheme="minorHAnsi"/>
          <w:color w:val="000000" w:themeColor="text1"/>
          <w:sz w:val="22"/>
          <w:szCs w:val="22"/>
        </w:rPr>
        <w:t>gjelde</w:t>
      </w:r>
      <w:r w:rsidR="00D27939">
        <w:rPr>
          <w:rFonts w:asciiTheme="minorHAnsi" w:hAnsiTheme="minorHAnsi" w:cstheme="minorHAnsi"/>
          <w:color w:val="000000" w:themeColor="text1"/>
          <w:sz w:val="22"/>
          <w:szCs w:val="22"/>
        </w:rPr>
        <w:t>r</w:t>
      </w:r>
      <w:r w:rsidR="00DD3CF8">
        <w:rPr>
          <w:rFonts w:asciiTheme="minorHAnsi" w:hAnsiTheme="minorHAnsi" w:cstheme="minorHAnsi"/>
          <w:color w:val="000000" w:themeColor="text1"/>
          <w:sz w:val="22"/>
          <w:szCs w:val="22"/>
        </w:rPr>
        <w:t xml:space="preserve"> mellom partene</w:t>
      </w:r>
      <w:r w:rsidR="00C14DD6">
        <w:rPr>
          <w:rFonts w:asciiTheme="minorHAnsi" w:hAnsiTheme="minorHAnsi" w:cstheme="minorHAnsi"/>
          <w:color w:val="000000" w:themeColor="text1"/>
          <w:sz w:val="22"/>
          <w:szCs w:val="22"/>
        </w:rPr>
        <w:t xml:space="preserve">:  </w:t>
      </w:r>
      <w:r w:rsidR="00E108B5">
        <w:rPr>
          <w:rFonts w:asciiTheme="minorHAnsi" w:hAnsiTheme="minorHAnsi" w:cstheme="minorHAnsi"/>
          <w:color w:val="000000" w:themeColor="text1"/>
          <w:sz w:val="22"/>
          <w:szCs w:val="22"/>
        </w:rPr>
        <w:t xml:space="preserve"> </w:t>
      </w:r>
      <w:hyperlink r:id="rId10" w:history="1">
        <w:r w:rsidR="00E108B5" w:rsidRPr="003C40A8">
          <w:rPr>
            <w:rStyle w:val="Hyperkobling"/>
            <w:rFonts w:asciiTheme="minorHAnsi" w:hAnsiTheme="minorHAnsi" w:cstheme="minorHAnsi"/>
            <w:sz w:val="22"/>
            <w:szCs w:val="22"/>
          </w:rPr>
          <w:t>https://filmforbundet.files.wordpress.com/2014/05/nff-anbefalte-regiavtale-tv-drama.pdf</w:t>
        </w:r>
      </w:hyperlink>
    </w:p>
    <w:p w:rsidR="00422593" w:rsidRDefault="00422593" w:rsidP="00A8201C">
      <w:pPr>
        <w:pStyle w:val="Listeavsnitt"/>
        <w:tabs>
          <w:tab w:val="left" w:pos="7938"/>
        </w:tabs>
        <w:jc w:val="both"/>
        <w:rPr>
          <w:rFonts w:asciiTheme="minorHAnsi" w:hAnsiTheme="minorHAnsi" w:cstheme="minorHAnsi"/>
          <w:color w:val="000000" w:themeColor="text1"/>
          <w:sz w:val="22"/>
          <w:szCs w:val="22"/>
        </w:rPr>
      </w:pPr>
    </w:p>
    <w:p w:rsidR="00D27939" w:rsidRDefault="00D27939" w:rsidP="002B3154">
      <w:pPr>
        <w:pStyle w:val="Listeavsnitt"/>
        <w:tabs>
          <w:tab w:val="left" w:pos="7938"/>
        </w:tabs>
        <w:jc w:val="both"/>
        <w:rPr>
          <w:rFonts w:asciiTheme="minorHAnsi" w:hAnsiTheme="minorHAnsi" w:cstheme="minorHAnsi"/>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12512" behindDoc="0" locked="0" layoutInCell="1" allowOverlap="1" wp14:anchorId="09EA7C3E" wp14:editId="03AD1E15">
                <wp:simplePos x="0" y="0"/>
                <wp:positionH relativeFrom="column">
                  <wp:posOffset>479425</wp:posOffset>
                </wp:positionH>
                <wp:positionV relativeFrom="paragraph">
                  <wp:posOffset>15599</wp:posOffset>
                </wp:positionV>
                <wp:extent cx="219075" cy="153035"/>
                <wp:effectExtent l="0" t="0" r="28575" b="18415"/>
                <wp:wrapNone/>
                <wp:docPr id="28" name="Rektangel 28"/>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8" o:spid="_x0000_s1026" style="position:absolute;margin-left:37.75pt;margin-top:1.25pt;width:17.25pt;height:1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" fillcolor="#4f81bd [3204]" strokecolor="#243f60 [1604]" strokeweight="2pt"/>
            </w:pict>
          </mc:Fallback>
        </mc:AlternateContent>
      </w:r>
      <w:r>
        <w:rPr>
          <w:rFonts w:asciiTheme="minorHAnsi" w:hAnsiTheme="minorHAnsi" w:cstheme="minorHAnsi"/>
          <w:color w:val="000000" w:themeColor="text1"/>
          <w:sz w:val="22"/>
          <w:szCs w:val="22"/>
        </w:rPr>
        <w:t xml:space="preserve">          Alt 2: Reglene </w:t>
      </w:r>
      <w:r w:rsidR="002B3154">
        <w:rPr>
          <w:rFonts w:asciiTheme="minorHAnsi" w:hAnsiTheme="minorHAnsi" w:cstheme="minorHAnsi"/>
          <w:color w:val="000000" w:themeColor="text1"/>
          <w:sz w:val="22"/>
          <w:szCs w:val="22"/>
        </w:rPr>
        <w:t xml:space="preserve">iht. </w:t>
      </w:r>
      <w:r w:rsidR="002B3154" w:rsidRPr="002B3154">
        <w:rPr>
          <w:rFonts w:asciiTheme="minorHAnsi" w:hAnsiTheme="minorHAnsi" w:cs="Courier New"/>
          <w:color w:val="000000" w:themeColor="text1"/>
          <w:sz w:val="22"/>
          <w:szCs w:val="22"/>
        </w:rPr>
        <w:t xml:space="preserve">rammeavtale for TV-drama om gjenutsendelsesbetaling og royalty </w:t>
      </w:r>
      <w:r w:rsidRPr="002B3154">
        <w:rPr>
          <w:rFonts w:asciiTheme="minorHAnsi" w:hAnsiTheme="minorHAnsi" w:cstheme="minorHAnsi"/>
          <w:color w:val="000000" w:themeColor="text1"/>
          <w:sz w:val="22"/>
          <w:szCs w:val="22"/>
        </w:rPr>
        <w:t>gjelder mellom partene:</w:t>
      </w:r>
      <w:r>
        <w:rPr>
          <w:rFonts w:asciiTheme="minorHAnsi" w:hAnsiTheme="minorHAnsi" w:cstheme="minorHAnsi"/>
          <w:color w:val="000000" w:themeColor="text1"/>
          <w:sz w:val="22"/>
          <w:szCs w:val="22"/>
        </w:rPr>
        <w:t xml:space="preserve">   </w:t>
      </w:r>
      <w:hyperlink r:id="rId11" w:history="1">
        <w:r w:rsidRPr="003C40A8">
          <w:rPr>
            <w:rStyle w:val="Hyperkobling"/>
            <w:rFonts w:asciiTheme="minorHAnsi" w:hAnsiTheme="minorHAnsi" w:cstheme="minorHAnsi"/>
            <w:sz w:val="22"/>
            <w:szCs w:val="22"/>
          </w:rPr>
          <w:t>https://filmforbundet.files.wordpress.com/2014/05/nff-anbefalte-regiavtale-tv-drama.pdf</w:t>
        </w:r>
      </w:hyperlink>
    </w:p>
    <w:p w:rsidR="00493EB2" w:rsidRDefault="00751C32" w:rsidP="002D426C">
      <w:pPr>
        <w:pStyle w:val="Brdtekstinnrykk"/>
        <w:ind w:left="709"/>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7.3</w:t>
      </w:r>
      <w:r w:rsidR="00493EB2">
        <w:rPr>
          <w:rFonts w:asciiTheme="minorHAnsi" w:hAnsiTheme="minorHAnsi" w:cs="Courier New"/>
          <w:color w:val="000000" w:themeColor="text1"/>
          <w:sz w:val="22"/>
          <w:szCs w:val="22"/>
        </w:rPr>
        <w:t xml:space="preserve">.2.3 </w:t>
      </w:r>
      <w:proofErr w:type="spellStart"/>
      <w:r w:rsidR="00493EB2">
        <w:rPr>
          <w:rFonts w:asciiTheme="minorHAnsi" w:hAnsiTheme="minorHAnsi" w:cs="Courier New"/>
          <w:color w:val="000000" w:themeColor="text1"/>
          <w:sz w:val="22"/>
          <w:szCs w:val="22"/>
        </w:rPr>
        <w:t>Royaltyavregning</w:t>
      </w:r>
      <w:proofErr w:type="spellEnd"/>
      <w:r w:rsidR="00493EB2">
        <w:rPr>
          <w:rFonts w:asciiTheme="minorHAnsi" w:hAnsiTheme="minorHAnsi" w:cs="Courier New"/>
          <w:color w:val="000000" w:themeColor="text1"/>
          <w:sz w:val="22"/>
          <w:szCs w:val="22"/>
        </w:rPr>
        <w:t xml:space="preserve"> </w:t>
      </w:r>
    </w:p>
    <w:p w:rsidR="002D426C" w:rsidRDefault="002D426C" w:rsidP="002D426C">
      <w:pPr>
        <w:pStyle w:val="Brdtekstinnrykk"/>
        <w:ind w:left="709"/>
        <w:jc w:val="both"/>
        <w:rPr>
          <w:rFonts w:asciiTheme="minorHAnsi" w:hAnsiTheme="minorHAnsi" w:cs="Courier New"/>
          <w:color w:val="000000" w:themeColor="text1"/>
          <w:sz w:val="22"/>
          <w:szCs w:val="22"/>
        </w:rPr>
      </w:pPr>
      <w:r w:rsidRPr="00084B3E">
        <w:rPr>
          <w:rFonts w:asciiTheme="minorHAnsi" w:hAnsiTheme="minorHAnsi" w:cs="Courier New"/>
          <w:color w:val="000000" w:themeColor="text1"/>
          <w:sz w:val="22"/>
          <w:szCs w:val="22"/>
        </w:rPr>
        <w:t xml:space="preserve">Royalty avregnes </w:t>
      </w:r>
      <w:r>
        <w:rPr>
          <w:rFonts w:asciiTheme="minorHAnsi" w:hAnsiTheme="minorHAnsi" w:cs="Courier New"/>
          <w:color w:val="000000" w:themeColor="text1"/>
          <w:sz w:val="22"/>
          <w:szCs w:val="22"/>
        </w:rPr>
        <w:t xml:space="preserve">årlig og </w:t>
      </w:r>
      <w:r w:rsidRPr="00084B3E">
        <w:rPr>
          <w:rFonts w:asciiTheme="minorHAnsi" w:hAnsiTheme="minorHAnsi" w:cs="Courier New"/>
          <w:color w:val="000000" w:themeColor="text1"/>
          <w:sz w:val="22"/>
          <w:szCs w:val="22"/>
        </w:rPr>
        <w:t xml:space="preserve">første gang tolv (12) måneder etter </w:t>
      </w:r>
      <w:r>
        <w:rPr>
          <w:rFonts w:asciiTheme="minorHAnsi" w:hAnsiTheme="minorHAnsi" w:cs="Courier New"/>
          <w:color w:val="000000" w:themeColor="text1"/>
          <w:sz w:val="22"/>
          <w:szCs w:val="22"/>
        </w:rPr>
        <w:t>Verkets</w:t>
      </w:r>
      <w:r w:rsidRPr="00084B3E">
        <w:rPr>
          <w:rFonts w:asciiTheme="minorHAnsi" w:hAnsiTheme="minorHAnsi" w:cs="Courier New"/>
          <w:color w:val="000000" w:themeColor="text1"/>
          <w:sz w:val="22"/>
          <w:szCs w:val="22"/>
        </w:rPr>
        <w:t xml:space="preserve"> første offentliggjøring</w:t>
      </w:r>
      <w:r>
        <w:rPr>
          <w:rFonts w:asciiTheme="minorHAnsi" w:hAnsiTheme="minorHAnsi" w:cs="Courier New"/>
          <w:color w:val="000000" w:themeColor="text1"/>
          <w:sz w:val="22"/>
          <w:szCs w:val="22"/>
        </w:rPr>
        <w:t xml:space="preserve"> («premierevisning»). Deretter </w:t>
      </w:r>
      <w:r w:rsidRPr="00084B3E">
        <w:rPr>
          <w:rFonts w:asciiTheme="minorHAnsi" w:hAnsiTheme="minorHAnsi" w:cs="Courier New"/>
          <w:color w:val="000000" w:themeColor="text1"/>
          <w:sz w:val="22"/>
          <w:szCs w:val="22"/>
        </w:rPr>
        <w:t>skjer avre</w:t>
      </w:r>
      <w:r w:rsidR="004E33D3">
        <w:rPr>
          <w:rFonts w:asciiTheme="minorHAnsi" w:hAnsiTheme="minorHAnsi" w:cs="Courier New"/>
          <w:color w:val="000000" w:themeColor="text1"/>
          <w:sz w:val="22"/>
          <w:szCs w:val="22"/>
        </w:rPr>
        <w:t xml:space="preserve">gning og utbetaling av royalty </w:t>
      </w:r>
      <w:r w:rsidRPr="00084B3E">
        <w:rPr>
          <w:rFonts w:asciiTheme="minorHAnsi" w:hAnsiTheme="minorHAnsi" w:cs="Courier New"/>
          <w:color w:val="000000" w:themeColor="text1"/>
          <w:sz w:val="22"/>
          <w:szCs w:val="22"/>
        </w:rPr>
        <w:t xml:space="preserve">én gang i året, og senest seksti (60) dager etter hvert års utløp. </w:t>
      </w:r>
    </w:p>
    <w:p w:rsidR="002D426C" w:rsidRDefault="002D426C" w:rsidP="002D426C">
      <w:pPr>
        <w:pStyle w:val="Brdtekstinnrykk"/>
        <w:ind w:left="709"/>
        <w:jc w:val="both"/>
        <w:rPr>
          <w:rFonts w:asciiTheme="minorHAnsi" w:hAnsiTheme="minorHAnsi"/>
          <w:sz w:val="22"/>
          <w:szCs w:val="22"/>
        </w:rPr>
      </w:pPr>
      <w:proofErr w:type="spellStart"/>
      <w:r w:rsidRPr="00A0044A">
        <w:rPr>
          <w:rFonts w:asciiTheme="minorHAnsi" w:hAnsiTheme="minorHAnsi"/>
          <w:sz w:val="22"/>
          <w:szCs w:val="22"/>
        </w:rPr>
        <w:t>Royaltyavregningen</w:t>
      </w:r>
      <w:proofErr w:type="spellEnd"/>
      <w:r w:rsidRPr="00A0044A">
        <w:rPr>
          <w:rFonts w:asciiTheme="minorHAnsi" w:hAnsiTheme="minorHAnsi"/>
          <w:sz w:val="22"/>
          <w:szCs w:val="22"/>
        </w:rPr>
        <w:t xml:space="preserve"> skal være forståelig og inneholde </w:t>
      </w:r>
      <w:proofErr w:type="spellStart"/>
      <w:r w:rsidRPr="00A0044A">
        <w:rPr>
          <w:rFonts w:asciiTheme="minorHAnsi" w:hAnsiTheme="minorHAnsi"/>
          <w:sz w:val="22"/>
          <w:szCs w:val="22"/>
        </w:rPr>
        <w:t>fyldestgjørende</w:t>
      </w:r>
      <w:proofErr w:type="spellEnd"/>
      <w:r w:rsidRPr="00A0044A">
        <w:rPr>
          <w:rFonts w:asciiTheme="minorHAnsi" w:hAnsiTheme="minorHAnsi"/>
          <w:sz w:val="22"/>
          <w:szCs w:val="22"/>
        </w:rPr>
        <w:t xml:space="preserve"> opplysninger om seriens brutto inntekter og de relevante kostnader til fradrag.</w:t>
      </w:r>
    </w:p>
    <w:p w:rsidR="007045C0" w:rsidRDefault="007045C0" w:rsidP="002D426C">
      <w:pPr>
        <w:pStyle w:val="Brdtekstinnrykk"/>
        <w:ind w:left="709"/>
        <w:jc w:val="both"/>
        <w:rPr>
          <w:rFonts w:asciiTheme="minorHAnsi" w:hAnsiTheme="minorHAnsi"/>
          <w:sz w:val="22"/>
          <w:szCs w:val="22"/>
        </w:rPr>
      </w:pPr>
      <w:r>
        <w:rPr>
          <w:rFonts w:asciiTheme="minorHAnsi" w:hAnsiTheme="minorHAnsi"/>
          <w:sz w:val="22"/>
          <w:szCs w:val="22"/>
        </w:rPr>
        <w:t>Regnskap skal være revidert av statsautorisert revisor.</w:t>
      </w:r>
    </w:p>
    <w:p w:rsidR="003E630B" w:rsidRPr="00374B20" w:rsidRDefault="00B21F82" w:rsidP="00374B20">
      <w:pPr>
        <w:pStyle w:val="Brdtekstinnrykk"/>
        <w:ind w:left="709"/>
        <w:jc w:val="both"/>
        <w:rPr>
          <w:rFonts w:asciiTheme="minorHAnsi" w:hAnsiTheme="minorHAnsi" w:cs="Courier New"/>
          <w:color w:val="000000" w:themeColor="text1"/>
          <w:sz w:val="22"/>
          <w:szCs w:val="22"/>
        </w:rPr>
      </w:pPr>
      <w:r w:rsidRPr="00084B3E">
        <w:rPr>
          <w:rFonts w:asciiTheme="minorHAnsi" w:hAnsiTheme="minorHAnsi" w:cs="Courier New"/>
          <w:color w:val="000000" w:themeColor="text1"/>
          <w:sz w:val="22"/>
          <w:szCs w:val="22"/>
        </w:rPr>
        <w:t>Rettighetshaveren</w:t>
      </w:r>
      <w:r w:rsidR="0080774F" w:rsidRPr="00084B3E">
        <w:rPr>
          <w:rFonts w:asciiTheme="minorHAnsi" w:hAnsiTheme="minorHAnsi" w:cs="Courier New"/>
          <w:color w:val="000000" w:themeColor="text1"/>
          <w:sz w:val="22"/>
          <w:szCs w:val="22"/>
        </w:rPr>
        <w:t xml:space="preserve"> har kontroll- og innsynsrett i Produsentens årlige regnskapstall i henhold til § 39 c i åndsverksloven</w:t>
      </w:r>
      <w:r w:rsidR="00D072F0" w:rsidRPr="00084B3E">
        <w:rPr>
          <w:rFonts w:asciiTheme="minorHAnsi" w:hAnsiTheme="minorHAnsi" w:cs="Courier New"/>
          <w:color w:val="000000" w:themeColor="text1"/>
          <w:sz w:val="22"/>
          <w:szCs w:val="22"/>
        </w:rPr>
        <w:t xml:space="preserve">. Dersom kontrollen viser et avvik på mer enn 5% i Rettighetshaverens favør, skal Produsenten betale alle kostnadene ved kontrollen, samt umiddelbart eller senest innen 14 dager fra avviket oppdages, utbetale skyldig beløp til Rettighetshaveren. </w:t>
      </w:r>
    </w:p>
    <w:p w:rsidR="00487124" w:rsidRPr="00084B3E" w:rsidRDefault="00F27B35" w:rsidP="004D77BC">
      <w:pPr>
        <w:pStyle w:val="Brdtekstinnrykk"/>
        <w:ind w:left="709"/>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 xml:space="preserve">I tillegg til </w:t>
      </w:r>
      <w:proofErr w:type="spellStart"/>
      <w:r>
        <w:rPr>
          <w:rFonts w:asciiTheme="minorHAnsi" w:hAnsiTheme="minorHAnsi" w:cs="Courier New"/>
          <w:color w:val="000000" w:themeColor="text1"/>
          <w:sz w:val="22"/>
          <w:szCs w:val="22"/>
        </w:rPr>
        <w:t>royaltyavregninger</w:t>
      </w:r>
      <w:proofErr w:type="spellEnd"/>
      <w:r>
        <w:rPr>
          <w:rFonts w:asciiTheme="minorHAnsi" w:hAnsiTheme="minorHAnsi" w:cs="Courier New"/>
          <w:color w:val="000000" w:themeColor="text1"/>
          <w:sz w:val="22"/>
          <w:szCs w:val="22"/>
        </w:rPr>
        <w:t xml:space="preserve"> </w:t>
      </w:r>
      <w:r w:rsidR="002D4158">
        <w:rPr>
          <w:rFonts w:asciiTheme="minorHAnsi" w:hAnsiTheme="minorHAnsi" w:cs="Courier New"/>
          <w:color w:val="000000" w:themeColor="text1"/>
          <w:sz w:val="22"/>
          <w:szCs w:val="22"/>
        </w:rPr>
        <w:t xml:space="preserve">m.m. </w:t>
      </w:r>
      <w:r>
        <w:rPr>
          <w:rFonts w:asciiTheme="minorHAnsi" w:hAnsiTheme="minorHAnsi" w:cs="Courier New"/>
          <w:color w:val="000000" w:themeColor="text1"/>
          <w:sz w:val="22"/>
          <w:szCs w:val="22"/>
        </w:rPr>
        <w:t>som følger av bestemmelsene i denne avtale eller regiavtale, plikter</w:t>
      </w:r>
      <w:r w:rsidR="00EE00CB" w:rsidRPr="00084B3E">
        <w:rPr>
          <w:rFonts w:asciiTheme="minorHAnsi" w:hAnsiTheme="minorHAnsi" w:cs="Courier New"/>
          <w:color w:val="000000" w:themeColor="text1"/>
          <w:sz w:val="22"/>
          <w:szCs w:val="22"/>
        </w:rPr>
        <w:t xml:space="preserve"> </w:t>
      </w:r>
      <w:r w:rsidR="008217B7" w:rsidRPr="00084B3E">
        <w:rPr>
          <w:rFonts w:asciiTheme="minorHAnsi" w:hAnsiTheme="minorHAnsi" w:cs="Courier New"/>
          <w:color w:val="000000" w:themeColor="text1"/>
          <w:sz w:val="22"/>
          <w:szCs w:val="22"/>
        </w:rPr>
        <w:t xml:space="preserve">Produsenten </w:t>
      </w:r>
      <w:r w:rsidR="00EE00CB" w:rsidRPr="00084B3E">
        <w:rPr>
          <w:rFonts w:asciiTheme="minorHAnsi" w:hAnsiTheme="minorHAnsi" w:cs="Courier New"/>
          <w:color w:val="000000" w:themeColor="text1"/>
          <w:sz w:val="22"/>
          <w:szCs w:val="22"/>
        </w:rPr>
        <w:t>plikter</w:t>
      </w:r>
      <w:r w:rsidR="008217B7" w:rsidRPr="00084B3E">
        <w:rPr>
          <w:rFonts w:asciiTheme="minorHAnsi" w:hAnsiTheme="minorHAnsi" w:cs="Courier New"/>
          <w:color w:val="000000" w:themeColor="text1"/>
          <w:sz w:val="22"/>
          <w:szCs w:val="22"/>
        </w:rPr>
        <w:t xml:space="preserve"> å gi opplysninger om alle sider av prosjektets gjennomføring som måtte være av interesse for </w:t>
      </w:r>
      <w:r w:rsidR="00030779" w:rsidRPr="00084B3E">
        <w:rPr>
          <w:rFonts w:asciiTheme="minorHAnsi" w:hAnsiTheme="minorHAnsi" w:cs="Courier New"/>
          <w:color w:val="000000" w:themeColor="text1"/>
          <w:sz w:val="22"/>
          <w:szCs w:val="22"/>
        </w:rPr>
        <w:t>Rettighetshaveren,</w:t>
      </w:r>
      <w:r w:rsidR="008217B7" w:rsidRPr="00084B3E">
        <w:rPr>
          <w:rFonts w:asciiTheme="minorHAnsi" w:hAnsiTheme="minorHAnsi" w:cs="Courier New"/>
          <w:color w:val="000000" w:themeColor="text1"/>
          <w:sz w:val="22"/>
          <w:szCs w:val="22"/>
        </w:rPr>
        <w:t xml:space="preserve"> herunder finansiering og økonomi. All informasjon</w:t>
      </w:r>
      <w:r w:rsidR="00030779" w:rsidRPr="00084B3E">
        <w:rPr>
          <w:rFonts w:asciiTheme="minorHAnsi" w:hAnsiTheme="minorHAnsi" w:cs="Courier New"/>
          <w:color w:val="000000" w:themeColor="text1"/>
          <w:sz w:val="22"/>
          <w:szCs w:val="22"/>
        </w:rPr>
        <w:t xml:space="preserve"> som kan være av betydning for R</w:t>
      </w:r>
      <w:r w:rsidR="008217B7" w:rsidRPr="00084B3E">
        <w:rPr>
          <w:rFonts w:asciiTheme="minorHAnsi" w:hAnsiTheme="minorHAnsi" w:cs="Courier New"/>
          <w:color w:val="000000" w:themeColor="text1"/>
          <w:sz w:val="22"/>
          <w:szCs w:val="22"/>
        </w:rPr>
        <w:t xml:space="preserve">ettighetshaveren skal gis skriftlig. </w:t>
      </w:r>
    </w:p>
    <w:p w:rsidR="00D444E3" w:rsidRPr="00D93402" w:rsidRDefault="00487124" w:rsidP="00D93402">
      <w:pPr>
        <w:pStyle w:val="Listeavsnitt"/>
        <w:tabs>
          <w:tab w:val="left" w:pos="7938"/>
        </w:tabs>
        <w:ind w:left="709"/>
        <w:jc w:val="both"/>
        <w:rPr>
          <w:rFonts w:asciiTheme="minorHAnsi" w:hAnsiTheme="minorHAnsi" w:cs="Courier New"/>
          <w:color w:val="000000" w:themeColor="text1"/>
          <w:sz w:val="22"/>
          <w:szCs w:val="22"/>
        </w:rPr>
      </w:pPr>
      <w:r w:rsidRPr="00084B3E">
        <w:rPr>
          <w:rFonts w:asciiTheme="minorHAnsi" w:hAnsiTheme="minorHAnsi" w:cs="Courier New"/>
          <w:color w:val="000000" w:themeColor="text1"/>
          <w:sz w:val="22"/>
          <w:szCs w:val="22"/>
        </w:rPr>
        <w:t xml:space="preserve">Produsenten har ikke rett til å overdra produksjons- og </w:t>
      </w:r>
      <w:r w:rsidR="003654CD">
        <w:rPr>
          <w:rFonts w:asciiTheme="minorHAnsi" w:hAnsiTheme="minorHAnsi" w:cs="Courier New"/>
          <w:color w:val="000000" w:themeColor="text1"/>
          <w:sz w:val="22"/>
          <w:szCs w:val="22"/>
        </w:rPr>
        <w:t>fremføringsrettigheter m.m.</w:t>
      </w:r>
      <w:r w:rsidRPr="00084B3E">
        <w:rPr>
          <w:rFonts w:asciiTheme="minorHAnsi" w:hAnsiTheme="minorHAnsi" w:cs="Courier New"/>
          <w:color w:val="000000" w:themeColor="text1"/>
          <w:sz w:val="22"/>
          <w:szCs w:val="22"/>
        </w:rPr>
        <w:t xml:space="preserve"> til tr</w:t>
      </w:r>
      <w:r w:rsidR="00DE6C74">
        <w:rPr>
          <w:rFonts w:asciiTheme="minorHAnsi" w:hAnsiTheme="minorHAnsi" w:cs="Courier New"/>
          <w:color w:val="000000" w:themeColor="text1"/>
          <w:sz w:val="22"/>
          <w:szCs w:val="22"/>
        </w:rPr>
        <w:t>edjemann uten Rettighetshaver(ne)s</w:t>
      </w:r>
      <w:r w:rsidRPr="00084B3E">
        <w:rPr>
          <w:rFonts w:asciiTheme="minorHAnsi" w:hAnsiTheme="minorHAnsi" w:cs="Courier New"/>
          <w:color w:val="000000" w:themeColor="text1"/>
          <w:sz w:val="22"/>
          <w:szCs w:val="22"/>
        </w:rPr>
        <w:t xml:space="preserve"> samtykke utover det som er avtalefestet. Denne bestemmelsen gjelder ikke ved en eventuell overdragelse av disse rettighetene for å sikre gjennomføringen av produksjonen, eller ved salg av produksjonsselskapet. Ved slik overdragelse eller salg er erververen forpliktet på samme måte som Produsenten etter denne avtale. Dersom Produsenten ved kontrakt</w:t>
      </w:r>
      <w:r w:rsidR="00963465">
        <w:rPr>
          <w:rFonts w:asciiTheme="minorHAnsi" w:hAnsiTheme="minorHAnsi" w:cs="Courier New"/>
          <w:color w:val="000000" w:themeColor="text1"/>
          <w:sz w:val="22"/>
          <w:szCs w:val="22"/>
        </w:rPr>
        <w:t>s</w:t>
      </w:r>
      <w:r w:rsidRPr="00084B3E">
        <w:rPr>
          <w:rFonts w:asciiTheme="minorHAnsi" w:hAnsiTheme="minorHAnsi" w:cs="Courier New"/>
          <w:color w:val="000000" w:themeColor="text1"/>
          <w:sz w:val="22"/>
          <w:szCs w:val="22"/>
        </w:rPr>
        <w:t>periodens utløp eller særskilt fastsatte frister for utnyttelse ikke inngår ny avtale om overføring av rettighe</w:t>
      </w:r>
      <w:r w:rsidR="00EC5756" w:rsidRPr="00084B3E">
        <w:rPr>
          <w:rFonts w:asciiTheme="minorHAnsi" w:hAnsiTheme="minorHAnsi" w:cs="Courier New"/>
          <w:color w:val="000000" w:themeColor="text1"/>
          <w:sz w:val="22"/>
          <w:szCs w:val="22"/>
        </w:rPr>
        <w:t>tene, tilbakeføres de overførte,</w:t>
      </w:r>
      <w:r w:rsidRPr="00084B3E">
        <w:rPr>
          <w:rFonts w:asciiTheme="minorHAnsi" w:hAnsiTheme="minorHAnsi" w:cs="Courier New"/>
          <w:color w:val="000000" w:themeColor="text1"/>
          <w:sz w:val="22"/>
          <w:szCs w:val="22"/>
        </w:rPr>
        <w:t xml:space="preserve"> men ikke </w:t>
      </w:r>
      <w:r w:rsidR="00EC5756" w:rsidRPr="00084B3E">
        <w:rPr>
          <w:rFonts w:asciiTheme="minorHAnsi" w:hAnsiTheme="minorHAnsi" w:cs="Courier New"/>
          <w:color w:val="000000" w:themeColor="text1"/>
          <w:sz w:val="22"/>
          <w:szCs w:val="22"/>
        </w:rPr>
        <w:t>benyttede</w:t>
      </w:r>
      <w:r w:rsidRPr="00084B3E">
        <w:rPr>
          <w:rFonts w:asciiTheme="minorHAnsi" w:hAnsiTheme="minorHAnsi" w:cs="Courier New"/>
          <w:color w:val="000000" w:themeColor="text1"/>
          <w:sz w:val="22"/>
          <w:szCs w:val="22"/>
        </w:rPr>
        <w:t xml:space="preserve"> rettigheter </w:t>
      </w:r>
      <w:r w:rsidR="00EC5756" w:rsidRPr="00084B3E">
        <w:rPr>
          <w:rFonts w:asciiTheme="minorHAnsi" w:hAnsiTheme="minorHAnsi" w:cs="Courier New"/>
          <w:color w:val="000000" w:themeColor="text1"/>
          <w:sz w:val="22"/>
          <w:szCs w:val="22"/>
        </w:rPr>
        <w:t xml:space="preserve">til </w:t>
      </w:r>
      <w:r w:rsidR="00176987">
        <w:rPr>
          <w:rFonts w:asciiTheme="minorHAnsi" w:hAnsiTheme="minorHAnsi" w:cs="Courier New"/>
          <w:color w:val="000000" w:themeColor="text1"/>
          <w:sz w:val="22"/>
          <w:szCs w:val="22"/>
        </w:rPr>
        <w:t>Rettighetshaver(ne)</w:t>
      </w:r>
      <w:r w:rsidRPr="00084B3E">
        <w:rPr>
          <w:rFonts w:asciiTheme="minorHAnsi" w:hAnsiTheme="minorHAnsi" w:cs="Courier New"/>
          <w:color w:val="000000" w:themeColor="text1"/>
          <w:sz w:val="22"/>
          <w:szCs w:val="22"/>
        </w:rPr>
        <w:t>.</w:t>
      </w:r>
    </w:p>
    <w:p w:rsidR="00920292" w:rsidRDefault="00920292" w:rsidP="00D35E6A">
      <w:pPr>
        <w:tabs>
          <w:tab w:val="left" w:pos="7938"/>
        </w:tabs>
        <w:ind w:left="720"/>
        <w:jc w:val="both"/>
        <w:rPr>
          <w:rFonts w:asciiTheme="minorHAnsi" w:hAnsiTheme="minorHAnsi" w:cs="Courier New"/>
          <w:i/>
          <w:sz w:val="22"/>
          <w:szCs w:val="22"/>
        </w:rPr>
      </w:pPr>
    </w:p>
    <w:p w:rsidR="00D35E6A" w:rsidRDefault="007001DC" w:rsidP="00D35E6A">
      <w:pPr>
        <w:tabs>
          <w:tab w:val="left" w:pos="7938"/>
        </w:tabs>
        <w:ind w:left="720"/>
        <w:jc w:val="both"/>
        <w:rPr>
          <w:rFonts w:asciiTheme="minorHAnsi" w:hAnsiTheme="minorHAnsi" w:cs="Courier New"/>
          <w:i/>
          <w:sz w:val="22"/>
          <w:szCs w:val="22"/>
        </w:rPr>
      </w:pPr>
      <w:r w:rsidRPr="0048317D">
        <w:rPr>
          <w:rFonts w:asciiTheme="minorHAnsi" w:hAnsiTheme="minorHAnsi" w:cs="Courier New"/>
          <w:i/>
          <w:sz w:val="22"/>
          <w:szCs w:val="22"/>
        </w:rPr>
        <w:lastRenderedPageBreak/>
        <w:t xml:space="preserve">7.5 </w:t>
      </w:r>
      <w:r w:rsidR="0048317D" w:rsidRPr="0048317D">
        <w:rPr>
          <w:rFonts w:asciiTheme="minorHAnsi" w:hAnsiTheme="minorHAnsi" w:cs="Courier New"/>
          <w:i/>
          <w:sz w:val="22"/>
          <w:szCs w:val="22"/>
        </w:rPr>
        <w:t>Ideelle rettigheter</w:t>
      </w:r>
      <w:r w:rsidR="00380E39">
        <w:rPr>
          <w:rFonts w:asciiTheme="minorHAnsi" w:hAnsiTheme="minorHAnsi" w:cs="Courier New"/>
          <w:i/>
          <w:sz w:val="22"/>
          <w:szCs w:val="22"/>
        </w:rPr>
        <w:t xml:space="preserve"> </w:t>
      </w:r>
    </w:p>
    <w:p w:rsidR="00380E39" w:rsidRPr="00FD0FA4" w:rsidRDefault="00380E39" w:rsidP="00FD0FA4">
      <w:pPr>
        <w:tabs>
          <w:tab w:val="left" w:pos="7938"/>
        </w:tabs>
        <w:ind w:left="720"/>
        <w:jc w:val="both"/>
        <w:rPr>
          <w:rFonts w:asciiTheme="minorHAnsi" w:hAnsiTheme="minorHAnsi" w:cs="Courier New"/>
          <w:i/>
          <w:sz w:val="22"/>
          <w:szCs w:val="22"/>
        </w:rPr>
      </w:pPr>
      <w:r w:rsidRPr="00D35E6A">
        <w:rPr>
          <w:rFonts w:asciiTheme="minorHAnsi" w:hAnsiTheme="minorHAnsi"/>
          <w:sz w:val="22"/>
          <w:szCs w:val="22"/>
        </w:rPr>
        <w:t xml:space="preserve">Rettighetshaver(ne) har krav på å bli kreditert etter god skikk i bransjen i alle sammenhenger hvor </w:t>
      </w:r>
      <w:r w:rsidR="00C87304" w:rsidRPr="00D35E6A">
        <w:rPr>
          <w:rFonts w:asciiTheme="minorHAnsi" w:hAnsiTheme="minorHAnsi"/>
          <w:sz w:val="22"/>
          <w:szCs w:val="22"/>
        </w:rPr>
        <w:t>Verket</w:t>
      </w:r>
      <w:r w:rsidRPr="00D35E6A">
        <w:rPr>
          <w:rFonts w:asciiTheme="minorHAnsi" w:hAnsiTheme="minorHAnsi"/>
          <w:sz w:val="22"/>
          <w:szCs w:val="22"/>
        </w:rPr>
        <w:t xml:space="preserve"> blir presentert.   Krediteringens form skal være fremtredende og minst like fremtredende som all annen kreditering i forbindelse med Filmverket. Ved bruk av rulletekst på tv eller liknende mediekanaler skal krediteringen være tydelig og fullt lesbar og normalt forståelig for seeren. </w:t>
      </w:r>
      <w:r w:rsidR="005B6AC4" w:rsidRPr="00D35E6A">
        <w:rPr>
          <w:rFonts w:asciiTheme="minorHAnsi" w:hAnsiTheme="minorHAnsi"/>
          <w:sz w:val="22"/>
          <w:szCs w:val="22"/>
        </w:rPr>
        <w:t>Rettighetshaver(ne)</w:t>
      </w:r>
      <w:r w:rsidRPr="00D35E6A">
        <w:rPr>
          <w:rFonts w:asciiTheme="minorHAnsi" w:hAnsiTheme="minorHAnsi"/>
          <w:sz w:val="22"/>
          <w:szCs w:val="22"/>
        </w:rPr>
        <w:t xml:space="preserve"> skal krediteres med fagfunksjon og fullt navn, med mindre </w:t>
      </w:r>
      <w:r w:rsidR="00DB1AD3" w:rsidRPr="00D35E6A">
        <w:rPr>
          <w:rFonts w:asciiTheme="minorHAnsi" w:hAnsiTheme="minorHAnsi"/>
          <w:sz w:val="22"/>
          <w:szCs w:val="22"/>
        </w:rPr>
        <w:t>Rettighetshaver(ne)</w:t>
      </w:r>
      <w:r w:rsidRPr="00D35E6A">
        <w:rPr>
          <w:rFonts w:asciiTheme="minorHAnsi" w:hAnsiTheme="minorHAnsi"/>
          <w:sz w:val="22"/>
          <w:szCs w:val="22"/>
        </w:rPr>
        <w:t xml:space="preserve"> har oppgitt alias eller har andre krediteringsønsker. Videre oppfordres til at initialene «NFF» (medlem av Norsk Filmforbund) står bak </w:t>
      </w:r>
      <w:r w:rsidR="00534EF5" w:rsidRPr="00D35E6A">
        <w:rPr>
          <w:rFonts w:asciiTheme="minorHAnsi" w:hAnsiTheme="minorHAnsi"/>
          <w:sz w:val="22"/>
          <w:szCs w:val="22"/>
        </w:rPr>
        <w:t>Rettighetshaver(ne)s</w:t>
      </w:r>
      <w:r w:rsidRPr="00D35E6A">
        <w:rPr>
          <w:rFonts w:asciiTheme="minorHAnsi" w:hAnsiTheme="minorHAnsi"/>
          <w:sz w:val="22"/>
          <w:szCs w:val="22"/>
        </w:rPr>
        <w:t xml:space="preserve"> navn på alle krediteringer</w:t>
      </w:r>
      <w:r w:rsidR="00BB2CB8">
        <w:rPr>
          <w:rFonts w:asciiTheme="minorHAnsi" w:hAnsiTheme="minorHAnsi"/>
          <w:sz w:val="22"/>
          <w:szCs w:val="22"/>
        </w:rPr>
        <w:t xml:space="preserve"> for </w:t>
      </w:r>
      <w:proofErr w:type="spellStart"/>
      <w:r w:rsidR="00BB2CB8">
        <w:rPr>
          <w:rFonts w:asciiTheme="minorHAnsi" w:hAnsiTheme="minorHAnsi"/>
          <w:sz w:val="22"/>
          <w:szCs w:val="22"/>
        </w:rPr>
        <w:t>NFFs</w:t>
      </w:r>
      <w:proofErr w:type="spellEnd"/>
      <w:r w:rsidR="00BB2CB8">
        <w:rPr>
          <w:rFonts w:asciiTheme="minorHAnsi" w:hAnsiTheme="minorHAnsi"/>
          <w:sz w:val="22"/>
          <w:szCs w:val="22"/>
        </w:rPr>
        <w:t xml:space="preserve"> medlemmer</w:t>
      </w:r>
      <w:r w:rsidRPr="00D35E6A">
        <w:rPr>
          <w:rFonts w:asciiTheme="minorHAnsi" w:hAnsiTheme="minorHAnsi"/>
          <w:sz w:val="22"/>
          <w:szCs w:val="22"/>
        </w:rPr>
        <w:t xml:space="preserve">. </w:t>
      </w:r>
      <w:r w:rsidR="007310EE" w:rsidRPr="00D35E6A">
        <w:rPr>
          <w:rFonts w:asciiTheme="minorHAnsi" w:hAnsiTheme="minorHAnsi"/>
          <w:sz w:val="22"/>
          <w:szCs w:val="22"/>
        </w:rPr>
        <w:t>Rettighetshaver(ne)s og Verkets</w:t>
      </w:r>
      <w:r w:rsidRPr="00D35E6A">
        <w:rPr>
          <w:rFonts w:asciiTheme="minorHAnsi" w:hAnsiTheme="minorHAnsi"/>
          <w:sz w:val="22"/>
          <w:szCs w:val="22"/>
        </w:rPr>
        <w:t xml:space="preserve"> kunstneriske integritet skal ivaretas under produksjonsprosessen og etter ferdigstillelse.</w:t>
      </w:r>
      <w:r w:rsidRPr="00946C7A">
        <w:rPr>
          <w:sz w:val="22"/>
          <w:szCs w:val="22"/>
        </w:rPr>
        <w:t xml:space="preserve"> </w:t>
      </w:r>
    </w:p>
    <w:p w:rsidR="00D622F1" w:rsidRDefault="005C1AC1" w:rsidP="005C1AC1">
      <w:pPr>
        <w:pStyle w:val="Listeavsnitt"/>
        <w:tabs>
          <w:tab w:val="left" w:pos="7938"/>
        </w:tabs>
        <w:jc w:val="both"/>
        <w:rPr>
          <w:rFonts w:asciiTheme="minorHAnsi" w:hAnsiTheme="minorHAnsi" w:cs="Courier New"/>
          <w:b/>
          <w:color w:val="000000" w:themeColor="text1"/>
          <w:sz w:val="22"/>
          <w:szCs w:val="22"/>
        </w:rPr>
      </w:pPr>
      <w:r>
        <w:rPr>
          <w:rFonts w:asciiTheme="minorHAnsi" w:hAnsiTheme="minorHAnsi" w:cs="Courier New"/>
          <w:b/>
          <w:color w:val="000000" w:themeColor="text1"/>
          <w:sz w:val="22"/>
          <w:szCs w:val="22"/>
        </w:rPr>
        <w:t xml:space="preserve">8. </w:t>
      </w:r>
      <w:r w:rsidR="00311CAC">
        <w:rPr>
          <w:rFonts w:asciiTheme="minorHAnsi" w:hAnsiTheme="minorHAnsi" w:cs="Courier New"/>
          <w:b/>
          <w:color w:val="000000" w:themeColor="text1"/>
          <w:sz w:val="22"/>
          <w:szCs w:val="22"/>
        </w:rPr>
        <w:t>Konkurs</w:t>
      </w:r>
      <w:r w:rsidR="00FB7F83">
        <w:rPr>
          <w:rFonts w:asciiTheme="minorHAnsi" w:hAnsiTheme="minorHAnsi" w:cs="Courier New"/>
          <w:b/>
          <w:color w:val="000000" w:themeColor="text1"/>
          <w:sz w:val="22"/>
          <w:szCs w:val="22"/>
        </w:rPr>
        <w:t xml:space="preserve"> og erstatning m.m.</w:t>
      </w:r>
    </w:p>
    <w:p w:rsidR="003760F6" w:rsidRPr="00B83927" w:rsidRDefault="00311CAC" w:rsidP="00B83927">
      <w:pPr>
        <w:pStyle w:val="Brdtekst-frsteinnrykk2"/>
        <w:ind w:left="709" w:firstLine="0"/>
        <w:jc w:val="both"/>
        <w:rPr>
          <w:rFonts w:asciiTheme="minorHAnsi" w:hAnsiTheme="minorHAnsi"/>
          <w:color w:val="000000" w:themeColor="text1"/>
          <w:szCs w:val="22"/>
        </w:rPr>
      </w:pPr>
      <w:r w:rsidRPr="008A584C">
        <w:rPr>
          <w:rFonts w:asciiTheme="minorHAnsi" w:hAnsiTheme="minorHAnsi"/>
          <w:color w:val="000000" w:themeColor="text1"/>
          <w:szCs w:val="22"/>
        </w:rPr>
        <w:t xml:space="preserve">I tilfelle Produsentens konkurs eller vesentlig betalingsmislighold faller de rettigheter </w:t>
      </w:r>
      <w:proofErr w:type="spellStart"/>
      <w:r w:rsidRPr="008A584C">
        <w:rPr>
          <w:rFonts w:asciiTheme="minorHAnsi" w:hAnsiTheme="minorHAnsi"/>
          <w:color w:val="000000" w:themeColor="text1"/>
          <w:szCs w:val="22"/>
        </w:rPr>
        <w:t>Rettighethaver</w:t>
      </w:r>
      <w:proofErr w:type="spellEnd"/>
      <w:r w:rsidRPr="008A584C">
        <w:rPr>
          <w:rFonts w:asciiTheme="minorHAnsi" w:hAnsiTheme="minorHAnsi"/>
          <w:color w:val="000000" w:themeColor="text1"/>
          <w:szCs w:val="22"/>
        </w:rPr>
        <w:t>(ne) har overdratt til Produsenten tilbake til Regissøren 30 dager etter konkursbegjæring har kommet inn, eller 30 dager etter skriftlig varsel om betalingsmislighold har kommet frem, med mindre det er stilt en full og betryggende sikkerhet for at alle skyldige ytelser, herunder også for tiden forut for konkursbegjæring/skriftlig varse</w:t>
      </w:r>
      <w:r w:rsidR="00B221AD">
        <w:rPr>
          <w:rFonts w:asciiTheme="minorHAnsi" w:hAnsiTheme="minorHAnsi"/>
          <w:color w:val="000000" w:themeColor="text1"/>
          <w:szCs w:val="22"/>
        </w:rPr>
        <w:t>l, vil bli betalt innen forfall, eller betaling faktisk har skjedd.</w:t>
      </w:r>
    </w:p>
    <w:p w:rsidR="00EF5D46" w:rsidRPr="00084B3E" w:rsidRDefault="003F3FEF" w:rsidP="007160F7">
      <w:pPr>
        <w:pStyle w:val="Brdtekstinnrykk"/>
        <w:ind w:left="720"/>
        <w:rPr>
          <w:rFonts w:asciiTheme="minorHAnsi" w:hAnsiTheme="minorHAnsi" w:cs="Courier New"/>
          <w:b/>
          <w:color w:val="000000" w:themeColor="text1"/>
          <w:sz w:val="22"/>
          <w:szCs w:val="22"/>
        </w:rPr>
      </w:pPr>
      <w:r>
        <w:rPr>
          <w:rFonts w:asciiTheme="minorHAnsi" w:hAnsiTheme="minorHAnsi" w:cs="Courier New"/>
          <w:b/>
          <w:color w:val="000000" w:themeColor="text1"/>
          <w:sz w:val="22"/>
          <w:szCs w:val="22"/>
        </w:rPr>
        <w:t>9</w:t>
      </w:r>
      <w:r w:rsidR="007160F7">
        <w:rPr>
          <w:rFonts w:asciiTheme="minorHAnsi" w:hAnsiTheme="minorHAnsi" w:cs="Courier New"/>
          <w:b/>
          <w:color w:val="000000" w:themeColor="text1"/>
          <w:sz w:val="22"/>
          <w:szCs w:val="22"/>
        </w:rPr>
        <w:t>.</w:t>
      </w:r>
      <w:r w:rsidR="00EF5D46" w:rsidRPr="00084B3E">
        <w:rPr>
          <w:rFonts w:asciiTheme="minorHAnsi" w:hAnsiTheme="minorHAnsi" w:cs="Courier New"/>
          <w:b/>
          <w:color w:val="000000" w:themeColor="text1"/>
          <w:sz w:val="22"/>
          <w:szCs w:val="22"/>
        </w:rPr>
        <w:t>Tvisteutvalg og verneting</w:t>
      </w:r>
    </w:p>
    <w:p w:rsidR="00996E3E" w:rsidRDefault="00EF5D46" w:rsidP="00305086">
      <w:pPr>
        <w:pStyle w:val="Brdtekstinnrykk"/>
        <w:ind w:left="709"/>
        <w:jc w:val="both"/>
        <w:rPr>
          <w:rFonts w:asciiTheme="minorHAnsi" w:hAnsiTheme="minorHAnsi" w:cs="Courier New"/>
          <w:color w:val="000000" w:themeColor="text1"/>
          <w:sz w:val="22"/>
          <w:szCs w:val="22"/>
        </w:rPr>
      </w:pPr>
      <w:r w:rsidRPr="00084B3E">
        <w:rPr>
          <w:rFonts w:asciiTheme="minorHAnsi" w:hAnsiTheme="minorHAnsi" w:cs="Courier New"/>
          <w:color w:val="000000" w:themeColor="text1"/>
          <w:sz w:val="22"/>
          <w:szCs w:val="22"/>
        </w:rPr>
        <w:t>Tvist om forståelsen av denne avtalen skal først søkes løst ved forhandlinger mellom Rettighetshaver</w:t>
      </w:r>
      <w:r w:rsidR="001C38F9">
        <w:rPr>
          <w:rFonts w:asciiTheme="minorHAnsi" w:hAnsiTheme="minorHAnsi" w:cs="Courier New"/>
          <w:color w:val="000000" w:themeColor="text1"/>
          <w:sz w:val="22"/>
          <w:szCs w:val="22"/>
        </w:rPr>
        <w:t>(ne)</w:t>
      </w:r>
      <w:r w:rsidRPr="00084B3E">
        <w:rPr>
          <w:rFonts w:asciiTheme="minorHAnsi" w:hAnsiTheme="minorHAnsi" w:cs="Courier New"/>
          <w:color w:val="000000" w:themeColor="text1"/>
          <w:sz w:val="22"/>
          <w:szCs w:val="22"/>
        </w:rPr>
        <w:t xml:space="preserve"> og Produsent, eventuelt med Tillitsvalgt eller dennes deltakelse. Dersom forhandlinger som nevnt ikke fører frem skal tvisten søkes løst i et utvalg bestående av 1 representant fra henholdsvis NFF og PF. NFF og PF kan i den forbindelse enes om å utpeke en uavhengig tredje person (Oppmann) til å megle mellom partene. Om partene ikke enes på denne måten kan det besluttes at Oppmannen innen en gitt frist treffer en endelig beslutning som skal anses bindende mellom partene. Dersom endelig beslutning ikke treffes av Oppmannen kan tvisten fremmes for domstolene. </w:t>
      </w:r>
      <w:r w:rsidR="00FE14E4" w:rsidRPr="00084B3E">
        <w:rPr>
          <w:rFonts w:asciiTheme="minorHAnsi" w:hAnsiTheme="minorHAnsi" w:cs="Courier New"/>
          <w:color w:val="000000" w:themeColor="text1"/>
          <w:sz w:val="22"/>
          <w:szCs w:val="22"/>
        </w:rPr>
        <w:t xml:space="preserve">Oslo Tingrett avtales som verneting. </w:t>
      </w:r>
    </w:p>
    <w:p w:rsidR="00EC4FD4" w:rsidRDefault="003F3FEF" w:rsidP="000F6D26">
      <w:pPr>
        <w:pStyle w:val="Brdtekstinnrykk"/>
        <w:ind w:left="720"/>
        <w:jc w:val="both"/>
        <w:rPr>
          <w:rFonts w:asciiTheme="minorHAnsi" w:hAnsiTheme="minorHAnsi" w:cs="Courier New"/>
          <w:b/>
          <w:color w:val="000000" w:themeColor="text1"/>
          <w:sz w:val="22"/>
          <w:szCs w:val="22"/>
        </w:rPr>
      </w:pPr>
      <w:r>
        <w:rPr>
          <w:rFonts w:asciiTheme="minorHAnsi" w:hAnsiTheme="minorHAnsi" w:cs="Courier New"/>
          <w:b/>
          <w:color w:val="000000" w:themeColor="text1"/>
          <w:sz w:val="22"/>
          <w:szCs w:val="22"/>
        </w:rPr>
        <w:t>10</w:t>
      </w:r>
      <w:r w:rsidR="000F6D26" w:rsidRPr="000F6D26">
        <w:rPr>
          <w:rFonts w:asciiTheme="minorHAnsi" w:hAnsiTheme="minorHAnsi" w:cs="Courier New"/>
          <w:b/>
          <w:color w:val="000000" w:themeColor="text1"/>
          <w:sz w:val="22"/>
          <w:szCs w:val="22"/>
        </w:rPr>
        <w:t>.Utfyllende avtaleverk</w:t>
      </w:r>
      <w:r w:rsidR="00ED36B0">
        <w:rPr>
          <w:rFonts w:asciiTheme="minorHAnsi" w:hAnsiTheme="minorHAnsi" w:cs="Courier New"/>
          <w:b/>
          <w:color w:val="000000" w:themeColor="text1"/>
          <w:sz w:val="22"/>
          <w:szCs w:val="22"/>
        </w:rPr>
        <w:t xml:space="preserve"> </w:t>
      </w:r>
    </w:p>
    <w:p w:rsidR="005E7B81" w:rsidRDefault="00EC4FD4" w:rsidP="000F6D26">
      <w:pPr>
        <w:pStyle w:val="Brdtekstinnrykk"/>
        <w:ind w:left="720"/>
        <w:jc w:val="both"/>
        <w:rPr>
          <w:rFonts w:asciiTheme="minorHAnsi" w:hAnsiTheme="minorHAnsi" w:cs="Courier New"/>
          <w:i/>
          <w:color w:val="000000" w:themeColor="text1"/>
          <w:sz w:val="22"/>
          <w:szCs w:val="22"/>
        </w:rPr>
      </w:pPr>
      <w:r w:rsidRPr="00631D2D">
        <w:rPr>
          <w:rFonts w:asciiTheme="minorHAnsi" w:hAnsiTheme="minorHAnsi"/>
          <w:noProof/>
          <w:color w:val="000000" w:themeColor="text1"/>
        </w:rPr>
        <mc:AlternateContent>
          <mc:Choice Requires="wps">
            <w:drawing>
              <wp:anchor distT="0" distB="0" distL="114300" distR="114300" simplePos="0" relativeHeight="251718656" behindDoc="0" locked="0" layoutInCell="1" allowOverlap="1" wp14:anchorId="15DE5E96" wp14:editId="0EDF61C2">
                <wp:simplePos x="0" y="0"/>
                <wp:positionH relativeFrom="column">
                  <wp:posOffset>469900</wp:posOffset>
                </wp:positionH>
                <wp:positionV relativeFrom="paragraph">
                  <wp:posOffset>466090</wp:posOffset>
                </wp:positionV>
                <wp:extent cx="219075" cy="153035"/>
                <wp:effectExtent l="0" t="0" r="28575" b="18415"/>
                <wp:wrapNone/>
                <wp:docPr id="34" name="Rektangel 34"/>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4" o:spid="_x0000_s1026" style="position:absolute;margin-left:37pt;margin-top:36.7pt;width:17.25pt;height:1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" fillcolor="#4f81bd [3204]" strokecolor="#243f60 [1604]" strokeweight="2pt"/>
            </w:pict>
          </mc:Fallback>
        </mc:AlternateContent>
      </w:r>
      <w:r w:rsidR="00BC7301" w:rsidRPr="00631D2D">
        <w:rPr>
          <w:rFonts w:asciiTheme="minorHAnsi" w:hAnsiTheme="minorHAnsi" w:cs="Courier New"/>
          <w:color w:val="000000" w:themeColor="text1"/>
          <w:sz w:val="22"/>
          <w:szCs w:val="22"/>
        </w:rPr>
        <w:t>10.1</w:t>
      </w:r>
      <w:r w:rsidR="00BC7301">
        <w:rPr>
          <w:rFonts w:asciiTheme="minorHAnsi" w:hAnsiTheme="minorHAnsi" w:cs="Courier New"/>
          <w:i/>
          <w:color w:val="000000" w:themeColor="text1"/>
          <w:sz w:val="22"/>
          <w:szCs w:val="22"/>
        </w:rPr>
        <w:t xml:space="preserve"> </w:t>
      </w:r>
      <w:r w:rsidRPr="00BC7301">
        <w:rPr>
          <w:rFonts w:asciiTheme="minorHAnsi" w:hAnsiTheme="minorHAnsi" w:cs="Courier New"/>
          <w:color w:val="000000" w:themeColor="text1"/>
          <w:sz w:val="22"/>
          <w:szCs w:val="22"/>
        </w:rPr>
        <w:t>Hvis Partene har valgt kombinasjon av filmrettsavtale og regiavtale</w:t>
      </w:r>
      <w:r w:rsidR="005E7B81" w:rsidRPr="00BC7301">
        <w:rPr>
          <w:rFonts w:asciiTheme="minorHAnsi" w:hAnsiTheme="minorHAnsi" w:cs="Courier New"/>
          <w:color w:val="000000" w:themeColor="text1"/>
          <w:sz w:val="22"/>
          <w:szCs w:val="22"/>
        </w:rPr>
        <w:t xml:space="preserve"> </w:t>
      </w:r>
      <w:proofErr w:type="spellStart"/>
      <w:r w:rsidR="005E7B81" w:rsidRPr="00BC7301">
        <w:rPr>
          <w:rFonts w:asciiTheme="minorHAnsi" w:hAnsiTheme="minorHAnsi" w:cs="Courier New"/>
          <w:color w:val="000000" w:themeColor="text1"/>
          <w:sz w:val="22"/>
          <w:szCs w:val="22"/>
        </w:rPr>
        <w:t>jf.pkt</w:t>
      </w:r>
      <w:proofErr w:type="spellEnd"/>
      <w:r w:rsidR="005E7B81" w:rsidRPr="00BC7301">
        <w:rPr>
          <w:rFonts w:asciiTheme="minorHAnsi" w:hAnsiTheme="minorHAnsi" w:cs="Courier New"/>
          <w:color w:val="000000" w:themeColor="text1"/>
          <w:sz w:val="22"/>
          <w:szCs w:val="22"/>
        </w:rPr>
        <w:t>. 7.3.1</w:t>
      </w:r>
      <w:r w:rsidR="00186E59">
        <w:rPr>
          <w:rFonts w:asciiTheme="minorHAnsi" w:hAnsiTheme="minorHAnsi" w:cs="Courier New"/>
          <w:color w:val="000000" w:themeColor="text1"/>
          <w:sz w:val="22"/>
          <w:szCs w:val="22"/>
        </w:rPr>
        <w:t xml:space="preserve"> alt 1</w:t>
      </w:r>
      <w:r w:rsidRPr="00BC7301">
        <w:rPr>
          <w:rFonts w:asciiTheme="minorHAnsi" w:hAnsiTheme="minorHAnsi" w:cs="Courier New"/>
          <w:color w:val="000000" w:themeColor="text1"/>
          <w:sz w:val="22"/>
          <w:szCs w:val="22"/>
        </w:rPr>
        <w:t xml:space="preserve">, </w:t>
      </w:r>
      <w:r w:rsidR="00186E59">
        <w:rPr>
          <w:rFonts w:asciiTheme="minorHAnsi" w:hAnsiTheme="minorHAnsi" w:cs="Courier New"/>
          <w:color w:val="000000" w:themeColor="text1"/>
          <w:sz w:val="22"/>
          <w:szCs w:val="22"/>
        </w:rPr>
        <w:t xml:space="preserve">utfylles denne avtale </w:t>
      </w:r>
      <w:r w:rsidRPr="00BC7301">
        <w:rPr>
          <w:rFonts w:asciiTheme="minorHAnsi" w:hAnsiTheme="minorHAnsi" w:cs="Courier New"/>
          <w:color w:val="000000" w:themeColor="text1"/>
          <w:sz w:val="22"/>
          <w:szCs w:val="22"/>
        </w:rPr>
        <w:t xml:space="preserve">for øvrig </w:t>
      </w:r>
      <w:proofErr w:type="spellStart"/>
      <w:r w:rsidRPr="00BC7301">
        <w:rPr>
          <w:rFonts w:asciiTheme="minorHAnsi" w:hAnsiTheme="minorHAnsi" w:cs="Courier New"/>
          <w:color w:val="000000" w:themeColor="text1"/>
          <w:sz w:val="22"/>
          <w:szCs w:val="22"/>
        </w:rPr>
        <w:t>NFFs</w:t>
      </w:r>
      <w:proofErr w:type="spellEnd"/>
      <w:r w:rsidRPr="00BC7301">
        <w:rPr>
          <w:rFonts w:asciiTheme="minorHAnsi" w:hAnsiTheme="minorHAnsi" w:cs="Courier New"/>
          <w:color w:val="000000" w:themeColor="text1"/>
          <w:sz w:val="22"/>
          <w:szCs w:val="22"/>
        </w:rPr>
        <w:t xml:space="preserve"> anbefalte regiavtale på gjeldende område:</w:t>
      </w:r>
      <w:r>
        <w:rPr>
          <w:rFonts w:asciiTheme="minorHAnsi" w:hAnsiTheme="minorHAnsi" w:cs="Courier New"/>
          <w:i/>
          <w:color w:val="000000" w:themeColor="text1"/>
          <w:sz w:val="22"/>
          <w:szCs w:val="22"/>
        </w:rPr>
        <w:t xml:space="preserve"> </w:t>
      </w:r>
    </w:p>
    <w:p w:rsidR="00BC7301" w:rsidRPr="00BC7301" w:rsidRDefault="00BC7301" w:rsidP="000F6D26">
      <w:pPr>
        <w:pStyle w:val="Brdtekstinnrykk"/>
        <w:ind w:left="720"/>
        <w:jc w:val="both"/>
        <w:rPr>
          <w:rFonts w:asciiTheme="minorHAnsi" w:hAnsiTheme="minorHAnsi" w:cs="Courier New"/>
          <w:b/>
          <w:i/>
          <w:color w:val="000000" w:themeColor="text1"/>
          <w:sz w:val="22"/>
          <w:szCs w:val="22"/>
        </w:rPr>
      </w:pPr>
      <w:r>
        <w:rPr>
          <w:rFonts w:asciiTheme="minorHAnsi" w:hAnsiTheme="minorHAnsi" w:cs="Courier New"/>
          <w:i/>
          <w:color w:val="000000" w:themeColor="text1"/>
          <w:sz w:val="22"/>
          <w:szCs w:val="22"/>
        </w:rPr>
        <w:t xml:space="preserve">         </w:t>
      </w:r>
      <w:r w:rsidR="00800335">
        <w:rPr>
          <w:rFonts w:asciiTheme="minorHAnsi" w:hAnsiTheme="minorHAnsi" w:cs="Courier New"/>
          <w:color w:val="000000" w:themeColor="text1"/>
          <w:sz w:val="22"/>
          <w:szCs w:val="22"/>
        </w:rPr>
        <w:t>NFF sin anbefalte regiavtale på spillefilm</w:t>
      </w:r>
      <w:r w:rsidRPr="006518E3">
        <w:rPr>
          <w:rFonts w:asciiTheme="minorHAnsi" w:hAnsiTheme="minorHAnsi" w:cs="Courier New"/>
          <w:b/>
          <w:i/>
          <w:color w:val="4F81BD" w:themeColor="accent1"/>
          <w:sz w:val="22"/>
          <w:szCs w:val="22"/>
        </w:rPr>
        <w:t xml:space="preserve"> </w:t>
      </w:r>
    </w:p>
    <w:p w:rsidR="00800335" w:rsidRDefault="00A61142" w:rsidP="000F6D26">
      <w:pPr>
        <w:pStyle w:val="Brdtekstinnrykk"/>
        <w:ind w:left="720"/>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22752" behindDoc="0" locked="0" layoutInCell="1" allowOverlap="1" wp14:anchorId="3A143068" wp14:editId="3391DF3F">
                <wp:simplePos x="0" y="0"/>
                <wp:positionH relativeFrom="column">
                  <wp:posOffset>471805</wp:posOffset>
                </wp:positionH>
                <wp:positionV relativeFrom="paragraph">
                  <wp:posOffset>253341</wp:posOffset>
                </wp:positionV>
                <wp:extent cx="219075" cy="153035"/>
                <wp:effectExtent l="0" t="0" r="28575" b="18415"/>
                <wp:wrapNone/>
                <wp:docPr id="37" name="Rektangel 37"/>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7" o:spid="_x0000_s1026" style="position:absolute;margin-left:37.15pt;margin-top:19.95pt;width:17.25pt;height:1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" fillcolor="#4f81bd [3204]" strokecolor="#243f60 [1604]" strokeweight="2pt"/>
            </w:pict>
          </mc:Fallback>
        </mc:AlternateContent>
      </w:r>
      <w:r w:rsidR="00BC7301" w:rsidRPr="00C00060">
        <w:rPr>
          <w:rFonts w:asciiTheme="minorHAnsi" w:hAnsiTheme="minorHAnsi"/>
          <w:noProof/>
          <w:color w:val="000000" w:themeColor="text1"/>
        </w:rPr>
        <mc:AlternateContent>
          <mc:Choice Requires="wps">
            <w:drawing>
              <wp:anchor distT="0" distB="0" distL="114300" distR="114300" simplePos="0" relativeHeight="251720704" behindDoc="0" locked="0" layoutInCell="1" allowOverlap="1" wp14:anchorId="2AFA8E90" wp14:editId="693BE6DA">
                <wp:simplePos x="0" y="0"/>
                <wp:positionH relativeFrom="column">
                  <wp:posOffset>474980</wp:posOffset>
                </wp:positionH>
                <wp:positionV relativeFrom="paragraph">
                  <wp:posOffset>0</wp:posOffset>
                </wp:positionV>
                <wp:extent cx="219075" cy="153035"/>
                <wp:effectExtent l="0" t="0" r="28575" b="18415"/>
                <wp:wrapNone/>
                <wp:docPr id="35" name="Rektangel 35"/>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5" o:spid="_x0000_s1026" style="position:absolute;margin-left:37.4pt;margin-top:0;width:17.25pt;height:1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HFdAIAADoFAAAOAAAAZHJzL2Uyb0RvYy54bWysVFFP2zAQfp+0/2D5fSQp7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" fillcolor="#4f81bd [3204]" strokecolor="#243f60 [1604]" strokeweight="2pt"/>
            </w:pict>
          </mc:Fallback>
        </mc:AlternateContent>
      </w:r>
      <w:r w:rsidR="00BC7301">
        <w:rPr>
          <w:rFonts w:asciiTheme="minorHAnsi" w:hAnsiTheme="minorHAnsi" w:cs="Courier New"/>
          <w:i/>
          <w:color w:val="000000" w:themeColor="text1"/>
          <w:sz w:val="22"/>
          <w:szCs w:val="22"/>
        </w:rPr>
        <w:t xml:space="preserve">        </w:t>
      </w:r>
      <w:r w:rsidR="00800335">
        <w:rPr>
          <w:rFonts w:asciiTheme="minorHAnsi" w:hAnsiTheme="minorHAnsi" w:cs="Courier New"/>
          <w:i/>
          <w:color w:val="000000" w:themeColor="text1"/>
          <w:sz w:val="22"/>
          <w:szCs w:val="22"/>
        </w:rPr>
        <w:t xml:space="preserve"> </w:t>
      </w:r>
      <w:r w:rsidR="00800335">
        <w:rPr>
          <w:rFonts w:asciiTheme="minorHAnsi" w:hAnsiTheme="minorHAnsi" w:cs="Courier New"/>
          <w:color w:val="000000" w:themeColor="text1"/>
          <w:sz w:val="22"/>
          <w:szCs w:val="22"/>
        </w:rPr>
        <w:t>NFF sin anbefalte regiavtale på</w:t>
      </w:r>
      <w:r w:rsidR="00800335">
        <w:rPr>
          <w:rFonts w:asciiTheme="minorHAnsi" w:hAnsiTheme="minorHAnsi" w:cs="Courier New"/>
          <w:color w:val="000000" w:themeColor="text1"/>
          <w:sz w:val="22"/>
          <w:szCs w:val="22"/>
        </w:rPr>
        <w:t xml:space="preserve"> kortfilm </w:t>
      </w:r>
      <w:r w:rsidR="00BC7301">
        <w:rPr>
          <w:rFonts w:asciiTheme="minorHAnsi" w:hAnsiTheme="minorHAnsi" w:cs="Courier New"/>
          <w:i/>
          <w:color w:val="000000" w:themeColor="text1"/>
          <w:sz w:val="22"/>
          <w:szCs w:val="22"/>
        </w:rPr>
        <w:t xml:space="preserve"> </w:t>
      </w:r>
    </w:p>
    <w:p w:rsidR="00BC7301" w:rsidRDefault="00A61142" w:rsidP="00800335">
      <w:pPr>
        <w:pStyle w:val="Brdtekstinnrykk"/>
        <w:ind w:left="720"/>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 xml:space="preserve">       </w:t>
      </w:r>
      <w:r w:rsidR="00800335">
        <w:rPr>
          <w:rFonts w:asciiTheme="minorHAnsi" w:hAnsiTheme="minorHAnsi" w:cs="Courier New"/>
          <w:color w:val="000000" w:themeColor="text1"/>
          <w:sz w:val="22"/>
          <w:szCs w:val="22"/>
        </w:rPr>
        <w:t xml:space="preserve">  NFF sin anbefalte regiavtale på d</w:t>
      </w:r>
      <w:r w:rsidR="00BC7301">
        <w:rPr>
          <w:rFonts w:asciiTheme="minorHAnsi" w:hAnsiTheme="minorHAnsi" w:cs="Courier New"/>
          <w:color w:val="000000" w:themeColor="text1"/>
          <w:sz w:val="22"/>
          <w:szCs w:val="22"/>
        </w:rPr>
        <w:t>okumentar</w:t>
      </w:r>
      <w:r w:rsidR="00C218C4">
        <w:rPr>
          <w:rFonts w:asciiTheme="minorHAnsi" w:hAnsiTheme="minorHAnsi" w:cs="Courier New"/>
          <w:color w:val="000000" w:themeColor="text1"/>
          <w:sz w:val="22"/>
          <w:szCs w:val="22"/>
        </w:rPr>
        <w:t>film</w:t>
      </w:r>
      <w:r w:rsidR="00AC7BBC">
        <w:rPr>
          <w:rFonts w:asciiTheme="minorHAnsi" w:hAnsiTheme="minorHAnsi" w:cs="Courier New"/>
          <w:color w:val="000000" w:themeColor="text1"/>
          <w:sz w:val="22"/>
          <w:szCs w:val="22"/>
        </w:rPr>
        <w:t xml:space="preserve"> </w:t>
      </w:r>
    </w:p>
    <w:p w:rsidR="00186E59" w:rsidRDefault="00A1346A" w:rsidP="00186E59">
      <w:pPr>
        <w:pStyle w:val="Brdtekstinnrykk"/>
        <w:ind w:left="720"/>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26848" behindDoc="0" locked="0" layoutInCell="1" allowOverlap="1" wp14:anchorId="2514B3B3" wp14:editId="263EA2A2">
                <wp:simplePos x="0" y="0"/>
                <wp:positionH relativeFrom="column">
                  <wp:posOffset>468630</wp:posOffset>
                </wp:positionH>
                <wp:positionV relativeFrom="paragraph">
                  <wp:posOffset>268318</wp:posOffset>
                </wp:positionV>
                <wp:extent cx="219075" cy="153035"/>
                <wp:effectExtent l="0" t="0" r="28575" b="18415"/>
                <wp:wrapNone/>
                <wp:docPr id="39" name="Rektangel 39"/>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9" o:spid="_x0000_s1026" style="position:absolute;margin-left:36.9pt;margin-top:21.15pt;width:17.25pt;height:1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" fillcolor="#4f81bd [3204]" strokecolor="#243f60 [1604]" strokeweight="2pt"/>
            </w:pict>
          </mc:Fallback>
        </mc:AlternateContent>
      </w:r>
      <w:r w:rsidR="00A61142" w:rsidRPr="00C00060">
        <w:rPr>
          <w:rFonts w:asciiTheme="minorHAnsi" w:hAnsiTheme="minorHAnsi"/>
          <w:noProof/>
          <w:color w:val="000000" w:themeColor="text1"/>
        </w:rPr>
        <mc:AlternateContent>
          <mc:Choice Requires="wps">
            <w:drawing>
              <wp:anchor distT="0" distB="0" distL="114300" distR="114300" simplePos="0" relativeHeight="251724800" behindDoc="0" locked="0" layoutInCell="1" allowOverlap="1" wp14:anchorId="1D398954" wp14:editId="4356204D">
                <wp:simplePos x="0" y="0"/>
                <wp:positionH relativeFrom="column">
                  <wp:posOffset>471805</wp:posOffset>
                </wp:positionH>
                <wp:positionV relativeFrom="paragraph">
                  <wp:posOffset>3810</wp:posOffset>
                </wp:positionV>
                <wp:extent cx="219075" cy="153035"/>
                <wp:effectExtent l="0" t="0" r="28575" b="18415"/>
                <wp:wrapNone/>
                <wp:docPr id="38" name="Rektangel 38"/>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8" o:spid="_x0000_s1026" style="position:absolute;margin-left:37.15pt;margin-top:.3pt;width:17.25pt;height:1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" fillcolor="#4f81bd [3204]" strokecolor="#243f60 [1604]" strokeweight="2pt"/>
            </w:pict>
          </mc:Fallback>
        </mc:AlternateContent>
      </w:r>
      <w:r w:rsidR="00A61142">
        <w:rPr>
          <w:rFonts w:asciiTheme="minorHAnsi" w:hAnsiTheme="minorHAnsi" w:cs="Courier New"/>
          <w:color w:val="000000" w:themeColor="text1"/>
          <w:sz w:val="22"/>
          <w:szCs w:val="22"/>
        </w:rPr>
        <w:t xml:space="preserve">         </w:t>
      </w:r>
      <w:r w:rsidR="00800335">
        <w:rPr>
          <w:rFonts w:asciiTheme="minorHAnsi" w:hAnsiTheme="minorHAnsi" w:cs="Courier New"/>
          <w:color w:val="000000" w:themeColor="text1"/>
          <w:sz w:val="22"/>
          <w:szCs w:val="22"/>
        </w:rPr>
        <w:t xml:space="preserve">NFF sin anbefalte regiavtale på TV-drama </w:t>
      </w:r>
      <w:r w:rsidR="007A64B5">
        <w:rPr>
          <w:rFonts w:asciiTheme="minorHAnsi" w:hAnsiTheme="minorHAnsi" w:cs="Courier New"/>
          <w:color w:val="000000" w:themeColor="text1"/>
          <w:sz w:val="22"/>
          <w:szCs w:val="22"/>
        </w:rPr>
        <w:t xml:space="preserve"> </w:t>
      </w:r>
      <w:r w:rsidR="00AC7BBC">
        <w:rPr>
          <w:rFonts w:asciiTheme="minorHAnsi" w:hAnsiTheme="minorHAnsi" w:cs="Courier New"/>
          <w:color w:val="000000" w:themeColor="text1"/>
          <w:sz w:val="22"/>
          <w:szCs w:val="22"/>
        </w:rPr>
        <w:t xml:space="preserve"> </w:t>
      </w:r>
    </w:p>
    <w:p w:rsidR="00A1346A" w:rsidRPr="00841405" w:rsidRDefault="00A1346A" w:rsidP="00186E59">
      <w:pPr>
        <w:pStyle w:val="Brdtekstinnrykk"/>
        <w:ind w:left="720"/>
        <w:jc w:val="both"/>
        <w:rPr>
          <w:rFonts w:asciiTheme="minorHAnsi" w:hAnsiTheme="minorHAnsi" w:cs="Courier New"/>
          <w:color w:val="FF0000"/>
          <w:sz w:val="22"/>
          <w:szCs w:val="22"/>
        </w:rPr>
      </w:pPr>
      <w:r>
        <w:rPr>
          <w:rFonts w:asciiTheme="minorHAnsi" w:hAnsiTheme="minorHAnsi" w:cs="Courier New"/>
          <w:color w:val="000000" w:themeColor="text1"/>
          <w:sz w:val="22"/>
          <w:szCs w:val="22"/>
        </w:rPr>
        <w:t xml:space="preserve">  </w:t>
      </w:r>
      <w:r w:rsidR="00E32EF7">
        <w:rPr>
          <w:rFonts w:asciiTheme="minorHAnsi" w:hAnsiTheme="minorHAnsi" w:cs="Courier New"/>
          <w:color w:val="000000" w:themeColor="text1"/>
          <w:sz w:val="22"/>
          <w:szCs w:val="22"/>
        </w:rPr>
        <w:t xml:space="preserve">       Annen type produksjon: </w:t>
      </w:r>
      <w:r w:rsidR="00CA7421" w:rsidRPr="00841405">
        <w:rPr>
          <w:rFonts w:asciiTheme="minorHAnsi" w:hAnsiTheme="minorHAnsi" w:cs="Courier New"/>
          <w:color w:val="FF0000"/>
          <w:sz w:val="22"/>
          <w:szCs w:val="22"/>
        </w:rPr>
        <w:t>Kontakt NFF for råd.</w:t>
      </w:r>
    </w:p>
    <w:p w:rsidR="00C218C4" w:rsidRPr="00BC7301" w:rsidRDefault="00800335" w:rsidP="00186E59">
      <w:pPr>
        <w:pStyle w:val="Brdtekstinnrykk"/>
        <w:ind w:left="720"/>
        <w:jc w:val="both"/>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10.2</w:t>
      </w:r>
      <w:bookmarkStart w:id="0" w:name="_GoBack"/>
      <w:bookmarkEnd w:id="0"/>
      <w:r w:rsidR="00631D2D" w:rsidRPr="00186E59">
        <w:rPr>
          <w:rFonts w:asciiTheme="minorHAnsi" w:hAnsiTheme="minorHAnsi" w:cs="Courier New"/>
          <w:i/>
          <w:color w:val="000000" w:themeColor="text1"/>
          <w:sz w:val="22"/>
          <w:szCs w:val="22"/>
        </w:rPr>
        <w:t xml:space="preserve"> </w:t>
      </w:r>
      <w:r w:rsidR="00631D2D" w:rsidRPr="00186E59">
        <w:rPr>
          <w:rFonts w:asciiTheme="minorHAnsi" w:hAnsiTheme="minorHAnsi" w:cs="Courier New"/>
          <w:color w:val="000000" w:themeColor="text1"/>
          <w:sz w:val="22"/>
          <w:szCs w:val="22"/>
        </w:rPr>
        <w:t xml:space="preserve">Hvis Partene har valgt </w:t>
      </w:r>
      <w:r w:rsidR="00186E59" w:rsidRPr="00186E59">
        <w:rPr>
          <w:rFonts w:asciiTheme="minorHAnsi" w:hAnsiTheme="minorHAnsi" w:cs="Courier New"/>
          <w:color w:val="000000" w:themeColor="text1"/>
          <w:sz w:val="22"/>
          <w:szCs w:val="22"/>
        </w:rPr>
        <w:t xml:space="preserve">egen </w:t>
      </w:r>
      <w:proofErr w:type="spellStart"/>
      <w:r w:rsidR="00186E59" w:rsidRPr="00186E59">
        <w:rPr>
          <w:rFonts w:asciiTheme="minorHAnsi" w:hAnsiTheme="minorHAnsi" w:cs="Courier New"/>
          <w:color w:val="000000" w:themeColor="text1"/>
          <w:sz w:val="22"/>
          <w:szCs w:val="22"/>
        </w:rPr>
        <w:t>royaltysats</w:t>
      </w:r>
      <w:proofErr w:type="spellEnd"/>
      <w:r w:rsidR="00186E59" w:rsidRPr="00186E59">
        <w:rPr>
          <w:rFonts w:asciiTheme="minorHAnsi" w:hAnsiTheme="minorHAnsi" w:cs="Courier New"/>
          <w:color w:val="000000" w:themeColor="text1"/>
          <w:sz w:val="22"/>
          <w:szCs w:val="22"/>
        </w:rPr>
        <w:t xml:space="preserve"> for </w:t>
      </w:r>
      <w:proofErr w:type="spellStart"/>
      <w:r w:rsidR="00186E59" w:rsidRPr="00186E59">
        <w:rPr>
          <w:rFonts w:asciiTheme="minorHAnsi" w:hAnsiTheme="minorHAnsi" w:cs="Courier New"/>
          <w:color w:val="000000" w:themeColor="text1"/>
          <w:sz w:val="22"/>
          <w:szCs w:val="22"/>
        </w:rPr>
        <w:t>filmrett</w:t>
      </w:r>
      <w:proofErr w:type="spellEnd"/>
      <w:r w:rsidR="00186E59" w:rsidRPr="00186E59">
        <w:rPr>
          <w:rFonts w:asciiTheme="minorHAnsi" w:hAnsiTheme="minorHAnsi" w:cs="Courier New"/>
          <w:color w:val="000000" w:themeColor="text1"/>
          <w:sz w:val="22"/>
          <w:szCs w:val="22"/>
        </w:rPr>
        <w:t xml:space="preserve"> iht. pkt.7.3.2 alt 2, utfylles denne avtale for øvrig av følgende rammeavtaler:</w:t>
      </w:r>
    </w:p>
    <w:p w:rsidR="00742BEF" w:rsidRDefault="00FD09C7" w:rsidP="00742BEF">
      <w:pPr>
        <w:pStyle w:val="Brdtekstinnrykk"/>
        <w:ind w:left="720"/>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714560" behindDoc="0" locked="0" layoutInCell="1" allowOverlap="1" wp14:anchorId="41028540" wp14:editId="18BEBD25">
                <wp:simplePos x="0" y="0"/>
                <wp:positionH relativeFrom="column">
                  <wp:posOffset>469900</wp:posOffset>
                </wp:positionH>
                <wp:positionV relativeFrom="paragraph">
                  <wp:posOffset>-2540</wp:posOffset>
                </wp:positionV>
                <wp:extent cx="219075" cy="153035"/>
                <wp:effectExtent l="0" t="0" r="28575" b="18415"/>
                <wp:wrapNone/>
                <wp:docPr id="30" name="Rektangel 30"/>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0" o:spid="_x0000_s1026" style="position:absolute;margin-left:37pt;margin-top:-.2pt;width:17.25pt;height:1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" fillcolor="#4f81bd [3204]" strokecolor="#243f60 [1604]" strokeweight="2pt"/>
            </w:pict>
          </mc:Fallback>
        </mc:AlternateContent>
      </w:r>
      <w:r>
        <w:rPr>
          <w:rFonts w:asciiTheme="minorHAnsi" w:hAnsiTheme="minorHAnsi" w:cs="Courier New"/>
          <w:b/>
          <w:color w:val="000000" w:themeColor="text1"/>
          <w:sz w:val="22"/>
          <w:szCs w:val="22"/>
        </w:rPr>
        <w:t xml:space="preserve">          </w:t>
      </w:r>
      <w:r>
        <w:rPr>
          <w:rFonts w:asciiTheme="minorHAnsi" w:hAnsiTheme="minorHAnsi" w:cs="Courier New"/>
          <w:color w:val="000000" w:themeColor="text1"/>
          <w:sz w:val="22"/>
          <w:szCs w:val="22"/>
        </w:rPr>
        <w:t xml:space="preserve">Spillefilm: for øvrig </w:t>
      </w:r>
      <w:r w:rsidR="00BD403A">
        <w:rPr>
          <w:rFonts w:asciiTheme="minorHAnsi" w:hAnsiTheme="minorHAnsi" w:cs="Courier New"/>
          <w:color w:val="000000" w:themeColor="text1"/>
          <w:sz w:val="22"/>
          <w:szCs w:val="22"/>
        </w:rPr>
        <w:t xml:space="preserve">gjelder </w:t>
      </w:r>
      <w:r>
        <w:rPr>
          <w:rFonts w:asciiTheme="minorHAnsi" w:hAnsiTheme="minorHAnsi" w:cs="Courier New"/>
          <w:color w:val="000000" w:themeColor="text1"/>
          <w:sz w:val="22"/>
          <w:szCs w:val="22"/>
        </w:rPr>
        <w:t>rammeavtale for spillefilm</w:t>
      </w:r>
      <w:r w:rsidR="00AC7BBC">
        <w:rPr>
          <w:rFonts w:asciiTheme="minorHAnsi" w:hAnsiTheme="minorHAnsi" w:cs="Courier New"/>
          <w:color w:val="000000" w:themeColor="text1"/>
          <w:sz w:val="22"/>
          <w:szCs w:val="22"/>
        </w:rPr>
        <w:t xml:space="preserve"> </w:t>
      </w:r>
      <w:hyperlink r:id="rId12" w:history="1">
        <w:r w:rsidRPr="003C40A8">
          <w:rPr>
            <w:rStyle w:val="Hyperkobling"/>
            <w:rFonts w:asciiTheme="minorHAnsi" w:hAnsiTheme="minorHAnsi" w:cs="Courier New"/>
            <w:sz w:val="22"/>
            <w:szCs w:val="22"/>
          </w:rPr>
          <w:t>http://dramatiker.no/wp-content/uploads/2012/09/Filmavtale-2005-justert-2014.pdf</w:t>
        </w:r>
      </w:hyperlink>
      <w:r>
        <w:rPr>
          <w:rFonts w:asciiTheme="minorHAnsi" w:hAnsiTheme="minorHAnsi" w:cs="Courier New"/>
          <w:color w:val="000000" w:themeColor="text1"/>
          <w:sz w:val="22"/>
          <w:szCs w:val="22"/>
        </w:rPr>
        <w:t xml:space="preserve"> </w:t>
      </w:r>
    </w:p>
    <w:p w:rsidR="00666BAC" w:rsidRDefault="00742BEF" w:rsidP="005F5979">
      <w:pPr>
        <w:pStyle w:val="Brdtekstinnrykk"/>
        <w:ind w:left="720"/>
        <w:jc w:val="both"/>
        <w:rPr>
          <w:rFonts w:asciiTheme="minorHAnsi" w:hAnsiTheme="minorHAnsi" w:cs="Courier New"/>
          <w:color w:val="000000" w:themeColor="text1"/>
          <w:sz w:val="22"/>
          <w:szCs w:val="22"/>
        </w:rPr>
      </w:pPr>
      <w:r w:rsidRPr="00C00060">
        <w:rPr>
          <w:rFonts w:asciiTheme="minorHAnsi" w:hAnsiTheme="minorHAnsi"/>
          <w:noProof/>
          <w:color w:val="000000" w:themeColor="text1"/>
        </w:rPr>
        <w:lastRenderedPageBreak/>
        <mc:AlternateContent>
          <mc:Choice Requires="wps">
            <w:drawing>
              <wp:anchor distT="0" distB="0" distL="114300" distR="114300" simplePos="0" relativeHeight="251716608" behindDoc="0" locked="0" layoutInCell="1" allowOverlap="1" wp14:anchorId="034B2575" wp14:editId="74E8A389">
                <wp:simplePos x="0" y="0"/>
                <wp:positionH relativeFrom="column">
                  <wp:posOffset>471805</wp:posOffset>
                </wp:positionH>
                <wp:positionV relativeFrom="paragraph">
                  <wp:posOffset>6985</wp:posOffset>
                </wp:positionV>
                <wp:extent cx="219075" cy="153035"/>
                <wp:effectExtent l="0" t="0" r="28575" b="18415"/>
                <wp:wrapNone/>
                <wp:docPr id="31" name="Rektangel 31"/>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1" o:spid="_x0000_s1026" style="position:absolute;margin-left:37.15pt;margin-top:.55pt;width:17.25pt;height:1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" fillcolor="#4f81bd [3204]" strokecolor="#243f60 [1604]" strokeweight="2pt"/>
            </w:pict>
          </mc:Fallback>
        </mc:AlternateContent>
      </w:r>
      <w:r>
        <w:rPr>
          <w:rFonts w:asciiTheme="minorHAnsi" w:hAnsiTheme="minorHAnsi" w:cs="Courier New"/>
          <w:color w:val="000000" w:themeColor="text1"/>
          <w:sz w:val="22"/>
          <w:szCs w:val="22"/>
        </w:rPr>
        <w:t xml:space="preserve">          </w:t>
      </w:r>
      <w:r w:rsidR="00BD403A">
        <w:rPr>
          <w:rFonts w:asciiTheme="minorHAnsi" w:hAnsiTheme="minorHAnsi" w:cs="Courier New"/>
          <w:color w:val="000000" w:themeColor="text1"/>
          <w:sz w:val="22"/>
          <w:szCs w:val="22"/>
        </w:rPr>
        <w:t xml:space="preserve">TV-drama: for øvrig gjelder rammeavtale for TV-drama </w:t>
      </w:r>
      <w:hyperlink r:id="rId13" w:history="1">
        <w:r w:rsidR="009301AD" w:rsidRPr="003C40A8">
          <w:rPr>
            <w:rStyle w:val="Hyperkobling"/>
            <w:rFonts w:asciiTheme="minorHAnsi" w:hAnsiTheme="minorHAnsi" w:cs="Courier New"/>
            <w:sz w:val="22"/>
            <w:szCs w:val="22"/>
          </w:rPr>
          <w:t>http://dramatiker.no/wp-content/uploads/2012/09/TV-avtalen-justert-2014.pdf</w:t>
        </w:r>
      </w:hyperlink>
      <w:r w:rsidR="009301AD">
        <w:rPr>
          <w:rFonts w:asciiTheme="minorHAnsi" w:hAnsiTheme="minorHAnsi" w:cs="Courier New"/>
          <w:color w:val="000000" w:themeColor="text1"/>
          <w:sz w:val="22"/>
          <w:szCs w:val="22"/>
        </w:rPr>
        <w:t xml:space="preserve"> </w:t>
      </w:r>
    </w:p>
    <w:p w:rsidR="000F6D26" w:rsidRPr="000F6D26" w:rsidRDefault="00800C1E" w:rsidP="000F6D26">
      <w:pPr>
        <w:pStyle w:val="Brdtekstinnrykk"/>
        <w:ind w:left="720"/>
        <w:jc w:val="both"/>
        <w:rPr>
          <w:rFonts w:asciiTheme="minorHAnsi" w:hAnsiTheme="minorHAnsi" w:cs="Courier New"/>
          <w:b/>
          <w:color w:val="000000" w:themeColor="text1"/>
          <w:sz w:val="22"/>
          <w:szCs w:val="22"/>
        </w:rPr>
      </w:pPr>
      <w:r>
        <w:rPr>
          <w:rFonts w:asciiTheme="minorHAnsi" w:hAnsiTheme="minorHAnsi" w:cs="Courier New"/>
          <w:b/>
          <w:color w:val="000000" w:themeColor="text1"/>
          <w:sz w:val="22"/>
          <w:szCs w:val="22"/>
        </w:rPr>
        <w:t>11</w:t>
      </w:r>
      <w:r w:rsidR="000F6D26">
        <w:rPr>
          <w:rFonts w:asciiTheme="minorHAnsi" w:hAnsiTheme="minorHAnsi" w:cs="Courier New"/>
          <w:b/>
          <w:color w:val="000000" w:themeColor="text1"/>
          <w:sz w:val="22"/>
          <w:szCs w:val="22"/>
        </w:rPr>
        <w:t xml:space="preserve">.Vedlegg </w:t>
      </w:r>
    </w:p>
    <w:p w:rsidR="003543D1" w:rsidRPr="00006BC6" w:rsidRDefault="003543D1" w:rsidP="00006BC6">
      <w:pPr>
        <w:pStyle w:val="Listeavsnitt"/>
        <w:jc w:val="both"/>
        <w:rPr>
          <w:rFonts w:asciiTheme="minorHAnsi" w:hAnsiTheme="minorHAnsi" w:cs="Courier New"/>
          <w:color w:val="FF0000"/>
          <w:sz w:val="22"/>
          <w:szCs w:val="22"/>
        </w:rPr>
      </w:pPr>
      <w:r w:rsidRPr="00C00060">
        <w:rPr>
          <w:rFonts w:asciiTheme="minorHAnsi" w:hAnsiTheme="minorHAnsi"/>
          <w:noProof/>
          <w:color w:val="000000" w:themeColor="text1"/>
        </w:rPr>
        <mc:AlternateContent>
          <mc:Choice Requires="wps">
            <w:drawing>
              <wp:anchor distT="0" distB="0" distL="114300" distR="114300" simplePos="0" relativeHeight="251692032" behindDoc="0" locked="0" layoutInCell="1" allowOverlap="1" wp14:anchorId="7C18B016" wp14:editId="5A283F44">
                <wp:simplePos x="0" y="0"/>
                <wp:positionH relativeFrom="column">
                  <wp:posOffset>473075</wp:posOffset>
                </wp:positionH>
                <wp:positionV relativeFrom="paragraph">
                  <wp:posOffset>1270</wp:posOffset>
                </wp:positionV>
                <wp:extent cx="219075" cy="153035"/>
                <wp:effectExtent l="0" t="0" r="28575" b="18415"/>
                <wp:wrapNone/>
                <wp:docPr id="7" name="Rektangel 7"/>
                <wp:cNvGraphicFramePr/>
                <a:graphic xmlns:a="http://schemas.openxmlformats.org/drawingml/2006/main">
                  <a:graphicData uri="http://schemas.microsoft.com/office/word/2010/wordprocessingShape">
                    <wps:wsp>
                      <wps:cNvSpPr/>
                      <wps:spPr>
                        <a:xfrm>
                          <a:off x="0" y="0"/>
                          <a:ext cx="219075" cy="15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37.25pt;margin-top:.1pt;width:17.25pt;height:1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" fillcolor="#4f81bd [3204]" strokecolor="#243f60 [1604]" strokeweight="2pt"/>
            </w:pict>
          </mc:Fallback>
        </mc:AlternateContent>
      </w:r>
      <w:r>
        <w:rPr>
          <w:rFonts w:asciiTheme="minorHAnsi" w:hAnsiTheme="minorHAnsi" w:cs="Courier New"/>
          <w:sz w:val="22"/>
          <w:szCs w:val="22"/>
        </w:rPr>
        <w:t xml:space="preserve">            Partene har den …………… blitt enige om </w:t>
      </w:r>
      <w:r w:rsidR="00527825">
        <w:rPr>
          <w:rFonts w:asciiTheme="minorHAnsi" w:hAnsiTheme="minorHAnsi" w:cs="Courier New"/>
          <w:sz w:val="22"/>
          <w:szCs w:val="22"/>
        </w:rPr>
        <w:t xml:space="preserve">utviklingsavtale for regi og/eller </w:t>
      </w:r>
      <w:r>
        <w:rPr>
          <w:rFonts w:asciiTheme="minorHAnsi" w:hAnsiTheme="minorHAnsi" w:cs="Courier New"/>
          <w:sz w:val="22"/>
          <w:szCs w:val="22"/>
        </w:rPr>
        <w:t>regiavtale som vedlegges denne avtale, og som skal være gjeldende mellom partene dersom Produsenten finner det for</w:t>
      </w:r>
      <w:r w:rsidR="006137C8">
        <w:rPr>
          <w:rFonts w:asciiTheme="minorHAnsi" w:hAnsiTheme="minorHAnsi" w:cs="Courier New"/>
          <w:sz w:val="22"/>
          <w:szCs w:val="22"/>
        </w:rPr>
        <w:t xml:space="preserve">svarlig å igangsette produksjon. </w:t>
      </w:r>
      <w:r>
        <w:rPr>
          <w:rFonts w:asciiTheme="minorHAnsi" w:hAnsiTheme="minorHAnsi" w:cs="Courier New"/>
          <w:color w:val="FF0000"/>
          <w:sz w:val="22"/>
          <w:szCs w:val="22"/>
        </w:rPr>
        <w:t>(Dette alternativ a</w:t>
      </w:r>
      <w:r w:rsidRPr="006D71FB">
        <w:rPr>
          <w:rFonts w:asciiTheme="minorHAnsi" w:hAnsiTheme="minorHAnsi" w:cs="Courier New"/>
          <w:color w:val="FF0000"/>
          <w:sz w:val="22"/>
          <w:szCs w:val="22"/>
        </w:rPr>
        <w:t xml:space="preserve">nbefales </w:t>
      </w:r>
      <w:r>
        <w:rPr>
          <w:rFonts w:asciiTheme="minorHAnsi" w:hAnsiTheme="minorHAnsi" w:cs="Courier New"/>
          <w:color w:val="FF0000"/>
          <w:sz w:val="22"/>
          <w:szCs w:val="22"/>
        </w:rPr>
        <w:t>dersom det er mulig på signeringstidspunktet for denne avtale</w:t>
      </w:r>
      <w:r w:rsidRPr="006D71FB">
        <w:rPr>
          <w:rFonts w:asciiTheme="minorHAnsi" w:hAnsiTheme="minorHAnsi" w:cs="Courier New"/>
          <w:color w:val="FF0000"/>
          <w:sz w:val="22"/>
          <w:szCs w:val="22"/>
        </w:rPr>
        <w:t>)</w:t>
      </w:r>
    </w:p>
    <w:p w:rsidR="00B1760B" w:rsidRPr="005F1728" w:rsidRDefault="00A92F98" w:rsidP="005F1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Theme="minorHAnsi" w:hAnsiTheme="minorHAnsi"/>
          <w:i/>
          <w:sz w:val="22"/>
          <w:szCs w:val="22"/>
        </w:rPr>
      </w:pPr>
      <w:r w:rsidRPr="00A92F98">
        <w:rPr>
          <w:rFonts w:asciiTheme="minorHAnsi" w:hAnsiTheme="minorHAnsi"/>
          <w:i/>
          <w:sz w:val="22"/>
          <w:szCs w:val="22"/>
        </w:rPr>
        <w:t>Denne avtale i fire (4) eksemplarer – ett til hver av partene, ett til Norsk Filmforbund og ett til produsentens arbeidsgiverorganisasjon.</w:t>
      </w:r>
    </w:p>
    <w:p w:rsidR="00BD5EFC" w:rsidRDefault="00E965F8" w:rsidP="00B1760B">
      <w:pPr>
        <w:ind w:left="709"/>
        <w:jc w:val="center"/>
        <w:rPr>
          <w:rFonts w:asciiTheme="minorHAnsi" w:hAnsiTheme="minorHAnsi" w:cs="Courier New"/>
          <w:sz w:val="22"/>
          <w:szCs w:val="22"/>
        </w:rPr>
      </w:pPr>
      <w:r>
        <w:rPr>
          <w:rFonts w:asciiTheme="minorHAnsi" w:hAnsiTheme="minorHAnsi" w:cs="Courier New"/>
          <w:sz w:val="22"/>
          <w:szCs w:val="22"/>
        </w:rPr>
        <w:t>Oslo</w:t>
      </w:r>
      <w:r w:rsidR="008217B7" w:rsidRPr="00084B3E">
        <w:rPr>
          <w:rFonts w:asciiTheme="minorHAnsi" w:hAnsiTheme="minorHAnsi" w:cs="Courier New"/>
          <w:sz w:val="22"/>
          <w:szCs w:val="22"/>
        </w:rPr>
        <w:t>,</w:t>
      </w:r>
      <w:r w:rsidR="00305086">
        <w:rPr>
          <w:rFonts w:asciiTheme="minorHAnsi" w:hAnsiTheme="minorHAnsi" w:cs="Courier New"/>
          <w:sz w:val="22"/>
          <w:szCs w:val="22"/>
        </w:rPr>
        <w:t xml:space="preserve"> den</w:t>
      </w:r>
    </w:p>
    <w:p w:rsidR="00006BC6" w:rsidRPr="00084B3E" w:rsidRDefault="00006BC6" w:rsidP="00B1760B">
      <w:pPr>
        <w:ind w:left="709"/>
        <w:jc w:val="center"/>
        <w:rPr>
          <w:rFonts w:asciiTheme="minorHAnsi" w:hAnsiTheme="minorHAnsi" w:cs="Courier New"/>
          <w:sz w:val="22"/>
          <w:szCs w:val="22"/>
        </w:rPr>
      </w:pPr>
    </w:p>
    <w:p w:rsidR="008217B7" w:rsidRPr="00084B3E" w:rsidRDefault="00305086" w:rsidP="00BD5EFC">
      <w:pPr>
        <w:ind w:left="709"/>
        <w:jc w:val="center"/>
        <w:rPr>
          <w:rFonts w:asciiTheme="minorHAnsi" w:hAnsiTheme="minorHAnsi" w:cs="Courier New"/>
          <w:sz w:val="22"/>
          <w:szCs w:val="22"/>
        </w:rPr>
      </w:pPr>
      <w:r>
        <w:rPr>
          <w:rFonts w:asciiTheme="minorHAnsi" w:hAnsiTheme="minorHAnsi" w:cs="Courier New"/>
          <w:sz w:val="22"/>
          <w:szCs w:val="22"/>
        </w:rPr>
        <w:t>________________</w:t>
      </w:r>
      <w:r w:rsidR="00095345">
        <w:rPr>
          <w:rFonts w:asciiTheme="minorHAnsi" w:hAnsiTheme="minorHAnsi" w:cs="Courier New"/>
          <w:sz w:val="22"/>
          <w:szCs w:val="22"/>
        </w:rPr>
        <w:t xml:space="preserve"> </w:t>
      </w:r>
      <w:r>
        <w:rPr>
          <w:rFonts w:asciiTheme="minorHAnsi" w:hAnsiTheme="minorHAnsi" w:cs="Courier New"/>
          <w:sz w:val="22"/>
          <w:szCs w:val="22"/>
        </w:rPr>
        <w:t xml:space="preserve">             ________________</w:t>
      </w:r>
    </w:p>
    <w:p w:rsidR="002F7C55" w:rsidRPr="00A92F98" w:rsidRDefault="00305086" w:rsidP="00A92F98">
      <w:pPr>
        <w:ind w:left="709"/>
        <w:jc w:val="center"/>
        <w:rPr>
          <w:rFonts w:asciiTheme="minorHAnsi" w:hAnsiTheme="minorHAnsi" w:cs="Courier New"/>
          <w:sz w:val="22"/>
          <w:szCs w:val="22"/>
        </w:rPr>
      </w:pPr>
      <w:r>
        <w:rPr>
          <w:rFonts w:asciiTheme="minorHAnsi" w:hAnsiTheme="minorHAnsi" w:cs="Courier New"/>
          <w:sz w:val="22"/>
          <w:szCs w:val="22"/>
        </w:rPr>
        <w:t xml:space="preserve">Produsent                             </w:t>
      </w:r>
      <w:r w:rsidR="008217B7" w:rsidRPr="00084B3E">
        <w:rPr>
          <w:rFonts w:asciiTheme="minorHAnsi" w:hAnsiTheme="minorHAnsi" w:cs="Courier New"/>
          <w:sz w:val="22"/>
          <w:szCs w:val="22"/>
        </w:rPr>
        <w:t>Rettighetshaver</w:t>
      </w:r>
      <w:r w:rsidR="00634595">
        <w:rPr>
          <w:rFonts w:asciiTheme="minorHAnsi" w:hAnsiTheme="minorHAnsi" w:cs="Courier New"/>
          <w:sz w:val="22"/>
          <w:szCs w:val="22"/>
        </w:rPr>
        <w:t>(ne)</w:t>
      </w:r>
    </w:p>
    <w:sectPr w:rsidR="002F7C55" w:rsidRPr="00A92F98" w:rsidSect="008F1499">
      <w:footerReference w:type="default" r:id="rId14"/>
      <w:pgSz w:w="11906" w:h="16838"/>
      <w:pgMar w:top="709" w:right="1417" w:bottom="1417" w:left="1417" w:header="0" w:footer="708" w:gutter="0"/>
      <w:cols w:space="708"/>
      <w:formProt w:val="0"/>
      <w:docGrid w:linePitch="36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E9" w:rsidRDefault="008E6CE9">
      <w:pPr>
        <w:spacing w:after="0" w:line="240" w:lineRule="auto"/>
      </w:pPr>
      <w:r>
        <w:separator/>
      </w:r>
    </w:p>
  </w:endnote>
  <w:endnote w:type="continuationSeparator" w:id="0">
    <w:p w:rsidR="008E6CE9" w:rsidRDefault="008E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55" w:rsidRDefault="00AB5C0E" w:rsidP="00305086">
    <w:pPr>
      <w:pStyle w:val="Bunntekst"/>
      <w:jc w:val="center"/>
    </w:pPr>
    <w:r>
      <w:fldChar w:fldCharType="begin"/>
    </w:r>
    <w:r>
      <w:instrText>PAGE</w:instrText>
    </w:r>
    <w:r>
      <w:fldChar w:fldCharType="separate"/>
    </w:r>
    <w:r w:rsidR="00597FCF">
      <w:t>1</w:t>
    </w:r>
    <w:r>
      <w:fldChar w:fldCharType="end"/>
    </w:r>
  </w:p>
  <w:p w:rsidR="002F7C55" w:rsidRDefault="002F7C55" w:rsidP="00305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E9" w:rsidRDefault="008E6CE9">
      <w:pPr>
        <w:spacing w:after="0" w:line="240" w:lineRule="auto"/>
      </w:pPr>
      <w:r>
        <w:separator/>
      </w:r>
    </w:p>
  </w:footnote>
  <w:footnote w:type="continuationSeparator" w:id="0">
    <w:p w:rsidR="008E6CE9" w:rsidRDefault="008E6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D64"/>
    <w:multiLevelType w:val="hybridMultilevel"/>
    <w:tmpl w:val="75302540"/>
    <w:lvl w:ilvl="0" w:tplc="CA58352E">
      <w:start w:val="9"/>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nsid w:val="299575DD"/>
    <w:multiLevelType w:val="hybridMultilevel"/>
    <w:tmpl w:val="6C52E7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A347733"/>
    <w:multiLevelType w:val="hybridMultilevel"/>
    <w:tmpl w:val="9B36F832"/>
    <w:lvl w:ilvl="0" w:tplc="60F4EC8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F261EB9"/>
    <w:multiLevelType w:val="multilevel"/>
    <w:tmpl w:val="BF7691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5AAD582F"/>
    <w:multiLevelType w:val="hybridMultilevel"/>
    <w:tmpl w:val="89E6B47C"/>
    <w:lvl w:ilvl="0" w:tplc="0414000F">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B50569F"/>
    <w:multiLevelType w:val="multilevel"/>
    <w:tmpl w:val="AADADB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207791D"/>
    <w:multiLevelType w:val="multilevel"/>
    <w:tmpl w:val="24D2D83A"/>
    <w:lvl w:ilvl="0">
      <w:start w:val="1"/>
      <w:numFmt w:val="bullet"/>
      <w:lvlText w:val="-"/>
      <w:lvlJc w:val="left"/>
      <w:pPr>
        <w:ind w:left="927" w:hanging="360"/>
      </w:pPr>
      <w:rPr>
        <w:rFonts w:ascii="Gill Sans MT" w:hAnsi="Gill Sans MT" w:cs="Gill Sans MT"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5"/>
    <w:rsid w:val="000020E6"/>
    <w:rsid w:val="00006BC6"/>
    <w:rsid w:val="00007EB4"/>
    <w:rsid w:val="0001404A"/>
    <w:rsid w:val="00017E2F"/>
    <w:rsid w:val="00020ECA"/>
    <w:rsid w:val="00022284"/>
    <w:rsid w:val="0002623A"/>
    <w:rsid w:val="00030779"/>
    <w:rsid w:val="00032CB1"/>
    <w:rsid w:val="00033F22"/>
    <w:rsid w:val="00045304"/>
    <w:rsid w:val="00045CE0"/>
    <w:rsid w:val="00050892"/>
    <w:rsid w:val="000508AB"/>
    <w:rsid w:val="00050A9C"/>
    <w:rsid w:val="00053DAC"/>
    <w:rsid w:val="00056F63"/>
    <w:rsid w:val="00057329"/>
    <w:rsid w:val="00066846"/>
    <w:rsid w:val="0007134D"/>
    <w:rsid w:val="00071E67"/>
    <w:rsid w:val="00072B92"/>
    <w:rsid w:val="00077814"/>
    <w:rsid w:val="0008076E"/>
    <w:rsid w:val="000820D9"/>
    <w:rsid w:val="00084B3E"/>
    <w:rsid w:val="00095345"/>
    <w:rsid w:val="000A411D"/>
    <w:rsid w:val="000A5BA3"/>
    <w:rsid w:val="000A71FC"/>
    <w:rsid w:val="000B6A6D"/>
    <w:rsid w:val="000C11F4"/>
    <w:rsid w:val="000D6CB0"/>
    <w:rsid w:val="000E1ECB"/>
    <w:rsid w:val="000E4C8E"/>
    <w:rsid w:val="000E74EB"/>
    <w:rsid w:val="000F425B"/>
    <w:rsid w:val="000F6D26"/>
    <w:rsid w:val="000F7F72"/>
    <w:rsid w:val="00103FBB"/>
    <w:rsid w:val="0010489F"/>
    <w:rsid w:val="0011395D"/>
    <w:rsid w:val="001148B3"/>
    <w:rsid w:val="00116468"/>
    <w:rsid w:val="0011760E"/>
    <w:rsid w:val="00123EC6"/>
    <w:rsid w:val="00124308"/>
    <w:rsid w:val="00136F34"/>
    <w:rsid w:val="00145868"/>
    <w:rsid w:val="00147E16"/>
    <w:rsid w:val="00147FA6"/>
    <w:rsid w:val="001513C5"/>
    <w:rsid w:val="00155920"/>
    <w:rsid w:val="00161C90"/>
    <w:rsid w:val="00164F2E"/>
    <w:rsid w:val="00167894"/>
    <w:rsid w:val="00176987"/>
    <w:rsid w:val="00177D04"/>
    <w:rsid w:val="00184653"/>
    <w:rsid w:val="0018624C"/>
    <w:rsid w:val="00186E59"/>
    <w:rsid w:val="00195A23"/>
    <w:rsid w:val="001A012B"/>
    <w:rsid w:val="001A2586"/>
    <w:rsid w:val="001A554B"/>
    <w:rsid w:val="001B4786"/>
    <w:rsid w:val="001C03CE"/>
    <w:rsid w:val="001C2499"/>
    <w:rsid w:val="001C3517"/>
    <w:rsid w:val="001C38F9"/>
    <w:rsid w:val="001C491B"/>
    <w:rsid w:val="001D5BA5"/>
    <w:rsid w:val="001D5C67"/>
    <w:rsid w:val="001D5D1B"/>
    <w:rsid w:val="001D69C4"/>
    <w:rsid w:val="001D728D"/>
    <w:rsid w:val="001D798E"/>
    <w:rsid w:val="001E09E2"/>
    <w:rsid w:val="001E3C65"/>
    <w:rsid w:val="001E63A7"/>
    <w:rsid w:val="001E7E78"/>
    <w:rsid w:val="001F0A36"/>
    <w:rsid w:val="001F15D8"/>
    <w:rsid w:val="001F2925"/>
    <w:rsid w:val="001F3B99"/>
    <w:rsid w:val="00202BB6"/>
    <w:rsid w:val="00202F9D"/>
    <w:rsid w:val="00205E06"/>
    <w:rsid w:val="0020613B"/>
    <w:rsid w:val="00214B42"/>
    <w:rsid w:val="00223000"/>
    <w:rsid w:val="0022793C"/>
    <w:rsid w:val="00227A17"/>
    <w:rsid w:val="00231F1D"/>
    <w:rsid w:val="0023258E"/>
    <w:rsid w:val="002325B6"/>
    <w:rsid w:val="00232E5B"/>
    <w:rsid w:val="002334E8"/>
    <w:rsid w:val="00236EF1"/>
    <w:rsid w:val="002409F4"/>
    <w:rsid w:val="00242AA9"/>
    <w:rsid w:val="0024525F"/>
    <w:rsid w:val="002467AA"/>
    <w:rsid w:val="00247C85"/>
    <w:rsid w:val="00250052"/>
    <w:rsid w:val="00251F88"/>
    <w:rsid w:val="00276145"/>
    <w:rsid w:val="00277966"/>
    <w:rsid w:val="002816D8"/>
    <w:rsid w:val="002821E0"/>
    <w:rsid w:val="0028296B"/>
    <w:rsid w:val="002850AD"/>
    <w:rsid w:val="0029019A"/>
    <w:rsid w:val="00291056"/>
    <w:rsid w:val="002A232D"/>
    <w:rsid w:val="002A3DA2"/>
    <w:rsid w:val="002A61D4"/>
    <w:rsid w:val="002B3154"/>
    <w:rsid w:val="002B3827"/>
    <w:rsid w:val="002B5B00"/>
    <w:rsid w:val="002B7386"/>
    <w:rsid w:val="002C1265"/>
    <w:rsid w:val="002C6C38"/>
    <w:rsid w:val="002C78F3"/>
    <w:rsid w:val="002C7F80"/>
    <w:rsid w:val="002D0D4E"/>
    <w:rsid w:val="002D4158"/>
    <w:rsid w:val="002D426C"/>
    <w:rsid w:val="002E126D"/>
    <w:rsid w:val="002E6659"/>
    <w:rsid w:val="002F1067"/>
    <w:rsid w:val="002F145C"/>
    <w:rsid w:val="002F3689"/>
    <w:rsid w:val="002F3F74"/>
    <w:rsid w:val="002F6035"/>
    <w:rsid w:val="002F7C55"/>
    <w:rsid w:val="00304566"/>
    <w:rsid w:val="00305086"/>
    <w:rsid w:val="00305DEF"/>
    <w:rsid w:val="00311CAC"/>
    <w:rsid w:val="00317AB2"/>
    <w:rsid w:val="003236CD"/>
    <w:rsid w:val="00324482"/>
    <w:rsid w:val="0033143F"/>
    <w:rsid w:val="00331559"/>
    <w:rsid w:val="003352EB"/>
    <w:rsid w:val="00340348"/>
    <w:rsid w:val="00342A89"/>
    <w:rsid w:val="00343E3B"/>
    <w:rsid w:val="003456BB"/>
    <w:rsid w:val="0034571F"/>
    <w:rsid w:val="00345A18"/>
    <w:rsid w:val="00345EEF"/>
    <w:rsid w:val="003540C6"/>
    <w:rsid w:val="003543D1"/>
    <w:rsid w:val="0036076F"/>
    <w:rsid w:val="003654CD"/>
    <w:rsid w:val="00367DBC"/>
    <w:rsid w:val="003723B7"/>
    <w:rsid w:val="00373668"/>
    <w:rsid w:val="00374B20"/>
    <w:rsid w:val="003760F6"/>
    <w:rsid w:val="00376527"/>
    <w:rsid w:val="00380E39"/>
    <w:rsid w:val="0039071D"/>
    <w:rsid w:val="00393437"/>
    <w:rsid w:val="0039677B"/>
    <w:rsid w:val="003A110E"/>
    <w:rsid w:val="003A1C29"/>
    <w:rsid w:val="003A1FC3"/>
    <w:rsid w:val="003A24C3"/>
    <w:rsid w:val="003A3A7B"/>
    <w:rsid w:val="003A5A2F"/>
    <w:rsid w:val="003A6018"/>
    <w:rsid w:val="003A6EFC"/>
    <w:rsid w:val="003B43A9"/>
    <w:rsid w:val="003B72EE"/>
    <w:rsid w:val="003C0A5C"/>
    <w:rsid w:val="003C4543"/>
    <w:rsid w:val="003D271A"/>
    <w:rsid w:val="003D3F5D"/>
    <w:rsid w:val="003D578D"/>
    <w:rsid w:val="003D67C2"/>
    <w:rsid w:val="003E1162"/>
    <w:rsid w:val="003E630B"/>
    <w:rsid w:val="003F359B"/>
    <w:rsid w:val="003F3FEF"/>
    <w:rsid w:val="003F72FC"/>
    <w:rsid w:val="003F7DF0"/>
    <w:rsid w:val="00400A2D"/>
    <w:rsid w:val="00400B1A"/>
    <w:rsid w:val="00400BCC"/>
    <w:rsid w:val="00400CE5"/>
    <w:rsid w:val="004040EE"/>
    <w:rsid w:val="00413570"/>
    <w:rsid w:val="00413848"/>
    <w:rsid w:val="00416CB9"/>
    <w:rsid w:val="00420047"/>
    <w:rsid w:val="0042035F"/>
    <w:rsid w:val="00420798"/>
    <w:rsid w:val="00422593"/>
    <w:rsid w:val="004278D3"/>
    <w:rsid w:val="004300B7"/>
    <w:rsid w:val="00430377"/>
    <w:rsid w:val="0043047B"/>
    <w:rsid w:val="004451A2"/>
    <w:rsid w:val="0045185D"/>
    <w:rsid w:val="00455A80"/>
    <w:rsid w:val="00462284"/>
    <w:rsid w:val="00463DD4"/>
    <w:rsid w:val="00464846"/>
    <w:rsid w:val="004652DB"/>
    <w:rsid w:val="00470392"/>
    <w:rsid w:val="00471859"/>
    <w:rsid w:val="00472C6C"/>
    <w:rsid w:val="00472F9B"/>
    <w:rsid w:val="0047431E"/>
    <w:rsid w:val="00474FA6"/>
    <w:rsid w:val="0048156B"/>
    <w:rsid w:val="00482B3F"/>
    <w:rsid w:val="0048317D"/>
    <w:rsid w:val="00487124"/>
    <w:rsid w:val="004920E2"/>
    <w:rsid w:val="00493C2A"/>
    <w:rsid w:val="00493EB2"/>
    <w:rsid w:val="0049565E"/>
    <w:rsid w:val="004964C3"/>
    <w:rsid w:val="004A0EA4"/>
    <w:rsid w:val="004A1026"/>
    <w:rsid w:val="004A175F"/>
    <w:rsid w:val="004B0377"/>
    <w:rsid w:val="004C7D52"/>
    <w:rsid w:val="004D2845"/>
    <w:rsid w:val="004D4188"/>
    <w:rsid w:val="004D77BC"/>
    <w:rsid w:val="004D7D95"/>
    <w:rsid w:val="004D7E33"/>
    <w:rsid w:val="004E1D25"/>
    <w:rsid w:val="004E3249"/>
    <w:rsid w:val="004E33D3"/>
    <w:rsid w:val="004E57FD"/>
    <w:rsid w:val="004F55FF"/>
    <w:rsid w:val="00500963"/>
    <w:rsid w:val="00506051"/>
    <w:rsid w:val="005066BF"/>
    <w:rsid w:val="00512796"/>
    <w:rsid w:val="00515D62"/>
    <w:rsid w:val="0051605B"/>
    <w:rsid w:val="00521EB2"/>
    <w:rsid w:val="00522659"/>
    <w:rsid w:val="00527825"/>
    <w:rsid w:val="00530E8D"/>
    <w:rsid w:val="00534EF5"/>
    <w:rsid w:val="00535D5A"/>
    <w:rsid w:val="00540452"/>
    <w:rsid w:val="00541FE5"/>
    <w:rsid w:val="0054311D"/>
    <w:rsid w:val="00545889"/>
    <w:rsid w:val="00547A6A"/>
    <w:rsid w:val="0055182D"/>
    <w:rsid w:val="00551C56"/>
    <w:rsid w:val="00554D08"/>
    <w:rsid w:val="00561CAC"/>
    <w:rsid w:val="00561E3F"/>
    <w:rsid w:val="0056475E"/>
    <w:rsid w:val="005733E6"/>
    <w:rsid w:val="005742AF"/>
    <w:rsid w:val="005763F0"/>
    <w:rsid w:val="0057659C"/>
    <w:rsid w:val="005775FF"/>
    <w:rsid w:val="005861C7"/>
    <w:rsid w:val="00586C70"/>
    <w:rsid w:val="00586D25"/>
    <w:rsid w:val="00586DC4"/>
    <w:rsid w:val="00587B99"/>
    <w:rsid w:val="0059150A"/>
    <w:rsid w:val="005937C1"/>
    <w:rsid w:val="00593B5D"/>
    <w:rsid w:val="00594364"/>
    <w:rsid w:val="00597FCF"/>
    <w:rsid w:val="005A2A4A"/>
    <w:rsid w:val="005A5B9B"/>
    <w:rsid w:val="005B58F1"/>
    <w:rsid w:val="005B6AC4"/>
    <w:rsid w:val="005C1AC1"/>
    <w:rsid w:val="005C28C3"/>
    <w:rsid w:val="005C48A9"/>
    <w:rsid w:val="005C5486"/>
    <w:rsid w:val="005D0A97"/>
    <w:rsid w:val="005D4F7F"/>
    <w:rsid w:val="005E3416"/>
    <w:rsid w:val="005E7B81"/>
    <w:rsid w:val="005F1728"/>
    <w:rsid w:val="005F1C95"/>
    <w:rsid w:val="005F286B"/>
    <w:rsid w:val="005F3DC4"/>
    <w:rsid w:val="005F5979"/>
    <w:rsid w:val="005F7858"/>
    <w:rsid w:val="00607524"/>
    <w:rsid w:val="006107B6"/>
    <w:rsid w:val="006137C8"/>
    <w:rsid w:val="006218EB"/>
    <w:rsid w:val="00626E24"/>
    <w:rsid w:val="006272C6"/>
    <w:rsid w:val="00627F43"/>
    <w:rsid w:val="0063181B"/>
    <w:rsid w:val="00631D2D"/>
    <w:rsid w:val="00634595"/>
    <w:rsid w:val="00646F7D"/>
    <w:rsid w:val="006518E3"/>
    <w:rsid w:val="00651F16"/>
    <w:rsid w:val="00655A50"/>
    <w:rsid w:val="006566C7"/>
    <w:rsid w:val="0066343C"/>
    <w:rsid w:val="006641B1"/>
    <w:rsid w:val="00665245"/>
    <w:rsid w:val="00666BAC"/>
    <w:rsid w:val="0067581E"/>
    <w:rsid w:val="00675A6C"/>
    <w:rsid w:val="00691EF3"/>
    <w:rsid w:val="00694578"/>
    <w:rsid w:val="006A5E92"/>
    <w:rsid w:val="006B48D3"/>
    <w:rsid w:val="006B7925"/>
    <w:rsid w:val="006C0219"/>
    <w:rsid w:val="006C1FDE"/>
    <w:rsid w:val="006C5AB7"/>
    <w:rsid w:val="006D1F55"/>
    <w:rsid w:val="006D2100"/>
    <w:rsid w:val="006D25F7"/>
    <w:rsid w:val="006D697E"/>
    <w:rsid w:val="006D6F4A"/>
    <w:rsid w:val="006D71FB"/>
    <w:rsid w:val="006D7545"/>
    <w:rsid w:val="006E11C1"/>
    <w:rsid w:val="006E5A78"/>
    <w:rsid w:val="006F1E82"/>
    <w:rsid w:val="006F34BB"/>
    <w:rsid w:val="006F3A73"/>
    <w:rsid w:val="007001DC"/>
    <w:rsid w:val="0070080E"/>
    <w:rsid w:val="00703750"/>
    <w:rsid w:val="007045C0"/>
    <w:rsid w:val="0070531B"/>
    <w:rsid w:val="0070534E"/>
    <w:rsid w:val="00706BFA"/>
    <w:rsid w:val="0071197D"/>
    <w:rsid w:val="00714CB2"/>
    <w:rsid w:val="007160F7"/>
    <w:rsid w:val="00716B2E"/>
    <w:rsid w:val="00724CA9"/>
    <w:rsid w:val="00726D90"/>
    <w:rsid w:val="007310EE"/>
    <w:rsid w:val="007316FB"/>
    <w:rsid w:val="00735C1D"/>
    <w:rsid w:val="00742BEF"/>
    <w:rsid w:val="007432C4"/>
    <w:rsid w:val="00744C85"/>
    <w:rsid w:val="007508D4"/>
    <w:rsid w:val="00751C32"/>
    <w:rsid w:val="00754F5E"/>
    <w:rsid w:val="00760FD9"/>
    <w:rsid w:val="00761D7B"/>
    <w:rsid w:val="007648D7"/>
    <w:rsid w:val="007672F6"/>
    <w:rsid w:val="00770D4F"/>
    <w:rsid w:val="007718DD"/>
    <w:rsid w:val="00777A63"/>
    <w:rsid w:val="00783D4F"/>
    <w:rsid w:val="00786C12"/>
    <w:rsid w:val="00786F75"/>
    <w:rsid w:val="00787960"/>
    <w:rsid w:val="0079373C"/>
    <w:rsid w:val="0079400F"/>
    <w:rsid w:val="0079450A"/>
    <w:rsid w:val="007973AA"/>
    <w:rsid w:val="007A64B5"/>
    <w:rsid w:val="007B2933"/>
    <w:rsid w:val="007B64A4"/>
    <w:rsid w:val="007C0005"/>
    <w:rsid w:val="007C4D88"/>
    <w:rsid w:val="007D4A98"/>
    <w:rsid w:val="007E5C82"/>
    <w:rsid w:val="007E6F68"/>
    <w:rsid w:val="007F15BB"/>
    <w:rsid w:val="00800335"/>
    <w:rsid w:val="00800C1E"/>
    <w:rsid w:val="00802A3B"/>
    <w:rsid w:val="00804563"/>
    <w:rsid w:val="008057CA"/>
    <w:rsid w:val="00806052"/>
    <w:rsid w:val="0080774F"/>
    <w:rsid w:val="00810C29"/>
    <w:rsid w:val="00811B44"/>
    <w:rsid w:val="0081302D"/>
    <w:rsid w:val="00813AFD"/>
    <w:rsid w:val="008217B7"/>
    <w:rsid w:val="00823AA1"/>
    <w:rsid w:val="008261D8"/>
    <w:rsid w:val="008269FC"/>
    <w:rsid w:val="008362B8"/>
    <w:rsid w:val="00841405"/>
    <w:rsid w:val="00843935"/>
    <w:rsid w:val="0084658A"/>
    <w:rsid w:val="0085365C"/>
    <w:rsid w:val="00855AE3"/>
    <w:rsid w:val="008603C1"/>
    <w:rsid w:val="00863A46"/>
    <w:rsid w:val="00863E20"/>
    <w:rsid w:val="00875F4E"/>
    <w:rsid w:val="00877D66"/>
    <w:rsid w:val="00881877"/>
    <w:rsid w:val="00884EC0"/>
    <w:rsid w:val="0088651C"/>
    <w:rsid w:val="00891443"/>
    <w:rsid w:val="008921D6"/>
    <w:rsid w:val="00892361"/>
    <w:rsid w:val="00893CAC"/>
    <w:rsid w:val="00894B41"/>
    <w:rsid w:val="008950D6"/>
    <w:rsid w:val="008953E4"/>
    <w:rsid w:val="008971C5"/>
    <w:rsid w:val="008978EF"/>
    <w:rsid w:val="008A0541"/>
    <w:rsid w:val="008A1DBA"/>
    <w:rsid w:val="008A2414"/>
    <w:rsid w:val="008A2501"/>
    <w:rsid w:val="008A3EB2"/>
    <w:rsid w:val="008A584C"/>
    <w:rsid w:val="008A5AFE"/>
    <w:rsid w:val="008B03D2"/>
    <w:rsid w:val="008B3508"/>
    <w:rsid w:val="008B3DFA"/>
    <w:rsid w:val="008C0569"/>
    <w:rsid w:val="008D0E54"/>
    <w:rsid w:val="008D5DFF"/>
    <w:rsid w:val="008E6CE9"/>
    <w:rsid w:val="008E7FD2"/>
    <w:rsid w:val="008F1499"/>
    <w:rsid w:val="008F6231"/>
    <w:rsid w:val="00901860"/>
    <w:rsid w:val="00907E86"/>
    <w:rsid w:val="009107E4"/>
    <w:rsid w:val="009113A5"/>
    <w:rsid w:val="009146AE"/>
    <w:rsid w:val="009150E5"/>
    <w:rsid w:val="0091669D"/>
    <w:rsid w:val="00920292"/>
    <w:rsid w:val="009255E4"/>
    <w:rsid w:val="009261F6"/>
    <w:rsid w:val="00927D23"/>
    <w:rsid w:val="009301AD"/>
    <w:rsid w:val="00934A8C"/>
    <w:rsid w:val="0094275F"/>
    <w:rsid w:val="00946C7A"/>
    <w:rsid w:val="009533C6"/>
    <w:rsid w:val="009543AF"/>
    <w:rsid w:val="00960042"/>
    <w:rsid w:val="009615BD"/>
    <w:rsid w:val="0096284B"/>
    <w:rsid w:val="00963465"/>
    <w:rsid w:val="00964AAF"/>
    <w:rsid w:val="009760F6"/>
    <w:rsid w:val="0099069E"/>
    <w:rsid w:val="00994F53"/>
    <w:rsid w:val="00996E3E"/>
    <w:rsid w:val="009A002D"/>
    <w:rsid w:val="009A211F"/>
    <w:rsid w:val="009A3F99"/>
    <w:rsid w:val="009A4976"/>
    <w:rsid w:val="009B0E36"/>
    <w:rsid w:val="009B4A42"/>
    <w:rsid w:val="009B54CA"/>
    <w:rsid w:val="009B5FD6"/>
    <w:rsid w:val="009C31A0"/>
    <w:rsid w:val="009C61A9"/>
    <w:rsid w:val="009D01DC"/>
    <w:rsid w:val="009D370C"/>
    <w:rsid w:val="009D49CB"/>
    <w:rsid w:val="009F67D5"/>
    <w:rsid w:val="009F6E03"/>
    <w:rsid w:val="00A00341"/>
    <w:rsid w:val="00A0044A"/>
    <w:rsid w:val="00A038EA"/>
    <w:rsid w:val="00A068CC"/>
    <w:rsid w:val="00A1346A"/>
    <w:rsid w:val="00A14D2E"/>
    <w:rsid w:val="00A21271"/>
    <w:rsid w:val="00A23775"/>
    <w:rsid w:val="00A24B6A"/>
    <w:rsid w:val="00A25D1B"/>
    <w:rsid w:val="00A31E86"/>
    <w:rsid w:val="00A4504E"/>
    <w:rsid w:val="00A54A9E"/>
    <w:rsid w:val="00A61142"/>
    <w:rsid w:val="00A61D53"/>
    <w:rsid w:val="00A67CAB"/>
    <w:rsid w:val="00A7231D"/>
    <w:rsid w:val="00A72B6D"/>
    <w:rsid w:val="00A74A87"/>
    <w:rsid w:val="00A75291"/>
    <w:rsid w:val="00A8187F"/>
    <w:rsid w:val="00A81894"/>
    <w:rsid w:val="00A8201C"/>
    <w:rsid w:val="00A9206B"/>
    <w:rsid w:val="00A92F98"/>
    <w:rsid w:val="00A957B3"/>
    <w:rsid w:val="00A95FB4"/>
    <w:rsid w:val="00A962D9"/>
    <w:rsid w:val="00AA1A4B"/>
    <w:rsid w:val="00AA34CE"/>
    <w:rsid w:val="00AA35B6"/>
    <w:rsid w:val="00AB08EC"/>
    <w:rsid w:val="00AB1C33"/>
    <w:rsid w:val="00AB5C0E"/>
    <w:rsid w:val="00AC19F3"/>
    <w:rsid w:val="00AC5467"/>
    <w:rsid w:val="00AC7BBC"/>
    <w:rsid w:val="00AD0505"/>
    <w:rsid w:val="00AD0E77"/>
    <w:rsid w:val="00AD3C4B"/>
    <w:rsid w:val="00AD5AD7"/>
    <w:rsid w:val="00AE1D1E"/>
    <w:rsid w:val="00AE338A"/>
    <w:rsid w:val="00AF05E5"/>
    <w:rsid w:val="00AF1B5E"/>
    <w:rsid w:val="00AF2B5C"/>
    <w:rsid w:val="00AF2D86"/>
    <w:rsid w:val="00B01718"/>
    <w:rsid w:val="00B100EC"/>
    <w:rsid w:val="00B168C8"/>
    <w:rsid w:val="00B1760B"/>
    <w:rsid w:val="00B21F82"/>
    <w:rsid w:val="00B221AD"/>
    <w:rsid w:val="00B231CC"/>
    <w:rsid w:val="00B23EE7"/>
    <w:rsid w:val="00B26CF4"/>
    <w:rsid w:val="00B32BD6"/>
    <w:rsid w:val="00B352FC"/>
    <w:rsid w:val="00B360E8"/>
    <w:rsid w:val="00B373B1"/>
    <w:rsid w:val="00B37D10"/>
    <w:rsid w:val="00B40111"/>
    <w:rsid w:val="00B62A5B"/>
    <w:rsid w:val="00B6359B"/>
    <w:rsid w:val="00B75589"/>
    <w:rsid w:val="00B7628E"/>
    <w:rsid w:val="00B76776"/>
    <w:rsid w:val="00B768AE"/>
    <w:rsid w:val="00B77045"/>
    <w:rsid w:val="00B83927"/>
    <w:rsid w:val="00B90296"/>
    <w:rsid w:val="00B9491F"/>
    <w:rsid w:val="00BA154A"/>
    <w:rsid w:val="00BA34FA"/>
    <w:rsid w:val="00BA4ACD"/>
    <w:rsid w:val="00BA67BF"/>
    <w:rsid w:val="00BB2CB8"/>
    <w:rsid w:val="00BB4941"/>
    <w:rsid w:val="00BC354C"/>
    <w:rsid w:val="00BC7149"/>
    <w:rsid w:val="00BC7301"/>
    <w:rsid w:val="00BD403A"/>
    <w:rsid w:val="00BD5EFC"/>
    <w:rsid w:val="00BE3873"/>
    <w:rsid w:val="00BF0E90"/>
    <w:rsid w:val="00BF4F1B"/>
    <w:rsid w:val="00BF681E"/>
    <w:rsid w:val="00C04AD8"/>
    <w:rsid w:val="00C079DC"/>
    <w:rsid w:val="00C12D5B"/>
    <w:rsid w:val="00C14DD6"/>
    <w:rsid w:val="00C161E9"/>
    <w:rsid w:val="00C16A01"/>
    <w:rsid w:val="00C21243"/>
    <w:rsid w:val="00C218C4"/>
    <w:rsid w:val="00C30493"/>
    <w:rsid w:val="00C30AC3"/>
    <w:rsid w:val="00C31347"/>
    <w:rsid w:val="00C31E71"/>
    <w:rsid w:val="00C33A8E"/>
    <w:rsid w:val="00C35071"/>
    <w:rsid w:val="00C36101"/>
    <w:rsid w:val="00C40066"/>
    <w:rsid w:val="00C43997"/>
    <w:rsid w:val="00C43E30"/>
    <w:rsid w:val="00C4435F"/>
    <w:rsid w:val="00C46940"/>
    <w:rsid w:val="00C51290"/>
    <w:rsid w:val="00C514EC"/>
    <w:rsid w:val="00C57457"/>
    <w:rsid w:val="00C64193"/>
    <w:rsid w:val="00C65C58"/>
    <w:rsid w:val="00C75A1D"/>
    <w:rsid w:val="00C7609C"/>
    <w:rsid w:val="00C77BA4"/>
    <w:rsid w:val="00C77DEF"/>
    <w:rsid w:val="00C82574"/>
    <w:rsid w:val="00C87304"/>
    <w:rsid w:val="00C873BF"/>
    <w:rsid w:val="00C87660"/>
    <w:rsid w:val="00C93182"/>
    <w:rsid w:val="00CA02B3"/>
    <w:rsid w:val="00CA11F8"/>
    <w:rsid w:val="00CA2DDE"/>
    <w:rsid w:val="00CA6B37"/>
    <w:rsid w:val="00CA7421"/>
    <w:rsid w:val="00CB3897"/>
    <w:rsid w:val="00CB60BC"/>
    <w:rsid w:val="00CC18DB"/>
    <w:rsid w:val="00CC3A80"/>
    <w:rsid w:val="00CC4140"/>
    <w:rsid w:val="00CC6BBD"/>
    <w:rsid w:val="00CC725B"/>
    <w:rsid w:val="00CD0E48"/>
    <w:rsid w:val="00CD1FFB"/>
    <w:rsid w:val="00CD4125"/>
    <w:rsid w:val="00CD4373"/>
    <w:rsid w:val="00CE0137"/>
    <w:rsid w:val="00CE1DCD"/>
    <w:rsid w:val="00CE53A6"/>
    <w:rsid w:val="00CE6490"/>
    <w:rsid w:val="00CF0DB0"/>
    <w:rsid w:val="00CF22C7"/>
    <w:rsid w:val="00CF30AC"/>
    <w:rsid w:val="00D072F0"/>
    <w:rsid w:val="00D131BE"/>
    <w:rsid w:val="00D16D63"/>
    <w:rsid w:val="00D21771"/>
    <w:rsid w:val="00D22A6E"/>
    <w:rsid w:val="00D23869"/>
    <w:rsid w:val="00D241ED"/>
    <w:rsid w:val="00D24A78"/>
    <w:rsid w:val="00D27939"/>
    <w:rsid w:val="00D30A5B"/>
    <w:rsid w:val="00D35E6A"/>
    <w:rsid w:val="00D36F76"/>
    <w:rsid w:val="00D444E3"/>
    <w:rsid w:val="00D44786"/>
    <w:rsid w:val="00D45C41"/>
    <w:rsid w:val="00D46324"/>
    <w:rsid w:val="00D54955"/>
    <w:rsid w:val="00D54D17"/>
    <w:rsid w:val="00D61411"/>
    <w:rsid w:val="00D622F1"/>
    <w:rsid w:val="00D724B9"/>
    <w:rsid w:val="00D72E08"/>
    <w:rsid w:val="00D75720"/>
    <w:rsid w:val="00D75ED5"/>
    <w:rsid w:val="00D76D81"/>
    <w:rsid w:val="00D77A1B"/>
    <w:rsid w:val="00D80444"/>
    <w:rsid w:val="00D82336"/>
    <w:rsid w:val="00D82AB1"/>
    <w:rsid w:val="00D8366C"/>
    <w:rsid w:val="00D91377"/>
    <w:rsid w:val="00D91E51"/>
    <w:rsid w:val="00D93402"/>
    <w:rsid w:val="00D96C73"/>
    <w:rsid w:val="00DA6739"/>
    <w:rsid w:val="00DB0D30"/>
    <w:rsid w:val="00DB0D4D"/>
    <w:rsid w:val="00DB1125"/>
    <w:rsid w:val="00DB1AD3"/>
    <w:rsid w:val="00DB2D20"/>
    <w:rsid w:val="00DC3828"/>
    <w:rsid w:val="00DC4F24"/>
    <w:rsid w:val="00DC5DB0"/>
    <w:rsid w:val="00DC7714"/>
    <w:rsid w:val="00DC7AC4"/>
    <w:rsid w:val="00DD189A"/>
    <w:rsid w:val="00DD3CF8"/>
    <w:rsid w:val="00DD500E"/>
    <w:rsid w:val="00DE6C74"/>
    <w:rsid w:val="00DE7A60"/>
    <w:rsid w:val="00DF72E5"/>
    <w:rsid w:val="00DF742F"/>
    <w:rsid w:val="00E02873"/>
    <w:rsid w:val="00E0602F"/>
    <w:rsid w:val="00E06C98"/>
    <w:rsid w:val="00E077C4"/>
    <w:rsid w:val="00E108B5"/>
    <w:rsid w:val="00E12067"/>
    <w:rsid w:val="00E167A2"/>
    <w:rsid w:val="00E20002"/>
    <w:rsid w:val="00E20032"/>
    <w:rsid w:val="00E20305"/>
    <w:rsid w:val="00E21D5B"/>
    <w:rsid w:val="00E224C8"/>
    <w:rsid w:val="00E2721F"/>
    <w:rsid w:val="00E32EF7"/>
    <w:rsid w:val="00E335B0"/>
    <w:rsid w:val="00E3493B"/>
    <w:rsid w:val="00E36952"/>
    <w:rsid w:val="00E36F0D"/>
    <w:rsid w:val="00E37695"/>
    <w:rsid w:val="00E3796D"/>
    <w:rsid w:val="00E40FE9"/>
    <w:rsid w:val="00E45991"/>
    <w:rsid w:val="00E46CA8"/>
    <w:rsid w:val="00E51430"/>
    <w:rsid w:val="00E5332B"/>
    <w:rsid w:val="00E541DE"/>
    <w:rsid w:val="00E56F32"/>
    <w:rsid w:val="00E57898"/>
    <w:rsid w:val="00E6348A"/>
    <w:rsid w:val="00E63668"/>
    <w:rsid w:val="00E66F9F"/>
    <w:rsid w:val="00E81DCE"/>
    <w:rsid w:val="00E839E5"/>
    <w:rsid w:val="00E8662E"/>
    <w:rsid w:val="00E909B4"/>
    <w:rsid w:val="00E90EC7"/>
    <w:rsid w:val="00E92C99"/>
    <w:rsid w:val="00E939F3"/>
    <w:rsid w:val="00E965F8"/>
    <w:rsid w:val="00EA3BE8"/>
    <w:rsid w:val="00EA454D"/>
    <w:rsid w:val="00EB2826"/>
    <w:rsid w:val="00EB407F"/>
    <w:rsid w:val="00EB45B6"/>
    <w:rsid w:val="00EB7B79"/>
    <w:rsid w:val="00EC4D8A"/>
    <w:rsid w:val="00EC4FD4"/>
    <w:rsid w:val="00EC5756"/>
    <w:rsid w:val="00EC7E8E"/>
    <w:rsid w:val="00ED02B0"/>
    <w:rsid w:val="00ED0FB9"/>
    <w:rsid w:val="00ED36B0"/>
    <w:rsid w:val="00ED3D97"/>
    <w:rsid w:val="00ED46E6"/>
    <w:rsid w:val="00EE00CB"/>
    <w:rsid w:val="00EE2B11"/>
    <w:rsid w:val="00EF469D"/>
    <w:rsid w:val="00EF5309"/>
    <w:rsid w:val="00EF5D46"/>
    <w:rsid w:val="00EF75EF"/>
    <w:rsid w:val="00F03FD7"/>
    <w:rsid w:val="00F07F50"/>
    <w:rsid w:val="00F1314D"/>
    <w:rsid w:val="00F21CE0"/>
    <w:rsid w:val="00F25543"/>
    <w:rsid w:val="00F27B35"/>
    <w:rsid w:val="00F30C47"/>
    <w:rsid w:val="00F318F3"/>
    <w:rsid w:val="00F35FFA"/>
    <w:rsid w:val="00F41DB8"/>
    <w:rsid w:val="00F439F4"/>
    <w:rsid w:val="00F44B90"/>
    <w:rsid w:val="00F521B4"/>
    <w:rsid w:val="00F5746C"/>
    <w:rsid w:val="00F57DC1"/>
    <w:rsid w:val="00F67E72"/>
    <w:rsid w:val="00F80BC5"/>
    <w:rsid w:val="00F80E36"/>
    <w:rsid w:val="00F82409"/>
    <w:rsid w:val="00F91EC7"/>
    <w:rsid w:val="00F934B9"/>
    <w:rsid w:val="00F9372A"/>
    <w:rsid w:val="00F97826"/>
    <w:rsid w:val="00FA0A36"/>
    <w:rsid w:val="00FA0B83"/>
    <w:rsid w:val="00FB08BB"/>
    <w:rsid w:val="00FB2C7A"/>
    <w:rsid w:val="00FB3558"/>
    <w:rsid w:val="00FB36CC"/>
    <w:rsid w:val="00FB3C29"/>
    <w:rsid w:val="00FB5A06"/>
    <w:rsid w:val="00FB795A"/>
    <w:rsid w:val="00FB7F83"/>
    <w:rsid w:val="00FD09C7"/>
    <w:rsid w:val="00FD0FA4"/>
    <w:rsid w:val="00FD2EDE"/>
    <w:rsid w:val="00FD30A9"/>
    <w:rsid w:val="00FD5BA1"/>
    <w:rsid w:val="00FD652A"/>
    <w:rsid w:val="00FE14E4"/>
    <w:rsid w:val="00FE1EF7"/>
    <w:rsid w:val="00FE48BD"/>
    <w:rsid w:val="00FF63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0"/>
      <w:sz w:val="24"/>
      <w:szCs w:val="24"/>
    </w:r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unntekstTegn">
    <w:name w:val="Bunntekst Tegn"/>
    <w:rPr>
      <w:rFonts w:ascii="Gill Sans" w:hAnsi="Gill Sans" w:cs="Times New Roman"/>
      <w:sz w:val="32"/>
      <w:szCs w:val="32"/>
      <w:lang w:val="en-US" w:eastAsia="en-US"/>
    </w:rPr>
  </w:style>
  <w:style w:type="character" w:styleId="Sidetall">
    <w:name w:val="page number"/>
    <w:rPr>
      <w:rFonts w:cs="Times New Roman"/>
    </w:rPr>
  </w:style>
  <w:style w:type="character" w:customStyle="1" w:styleId="TopptekstTegn">
    <w:name w:val="Topptekst Tegn"/>
    <w:rPr>
      <w:rFonts w:ascii="Gill Sans" w:hAnsi="Gill Sans" w:cs="Times New Roman"/>
      <w:sz w:val="32"/>
      <w:szCs w:val="32"/>
      <w:lang w:val="en-US" w:eastAsia="en-US"/>
    </w:rPr>
  </w:style>
  <w:style w:type="character" w:customStyle="1" w:styleId="ListLabel1">
    <w:name w:val="ListLabel 1"/>
    <w:rPr>
      <w:rFonts w:eastAsia="Times New Roman"/>
    </w:rPr>
  </w:style>
  <w:style w:type="character" w:customStyle="1" w:styleId="ListLabel2">
    <w:name w:val="ListLabel 2"/>
    <w:rPr>
      <w:rFonts w:cs="Gill Sans MT"/>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Bunntekst">
    <w:name w:val="footer"/>
    <w:basedOn w:val="Normal"/>
    <w:pPr>
      <w:suppressLineNumbers/>
      <w:tabs>
        <w:tab w:val="center" w:pos="4536"/>
        <w:tab w:val="right" w:pos="9072"/>
      </w:tabs>
    </w:pPr>
  </w:style>
  <w:style w:type="paragraph" w:customStyle="1" w:styleId="Listeavsnitt1">
    <w:name w:val="Listeavsnitt1"/>
    <w:basedOn w:val="Normal"/>
    <w:pPr>
      <w:ind w:left="720"/>
      <w:contextualSpacing/>
    </w:pPr>
    <w:rPr>
      <w:rFonts w:ascii="Calibri" w:hAnsi="Calibri"/>
      <w:sz w:val="22"/>
      <w:szCs w:val="22"/>
    </w:rPr>
  </w:style>
  <w:style w:type="paragraph" w:styleId="NormalWeb">
    <w:name w:val="Normal (Web)"/>
    <w:basedOn w:val="Normal"/>
    <w:pPr>
      <w:spacing w:before="28" w:after="28"/>
    </w:pPr>
  </w:style>
  <w:style w:type="paragraph" w:styleId="Topptekst">
    <w:name w:val="header"/>
    <w:basedOn w:val="Normal"/>
    <w:pPr>
      <w:suppressLineNumbers/>
      <w:tabs>
        <w:tab w:val="center" w:pos="4536"/>
        <w:tab w:val="right" w:pos="9072"/>
      </w:tabs>
    </w:pPr>
  </w:style>
  <w:style w:type="paragraph" w:customStyle="1" w:styleId="Rammeinnhold">
    <w:name w:val="Rammeinnhold"/>
    <w:basedOn w:val="Brdtekst"/>
  </w:style>
  <w:style w:type="paragraph" w:styleId="Brdtekstinnrykk">
    <w:name w:val="Body Text Indent"/>
    <w:basedOn w:val="Normal"/>
    <w:link w:val="BrdtekstinnrykkTegn"/>
    <w:uiPriority w:val="99"/>
    <w:unhideWhenUsed/>
    <w:rsid w:val="00E909B4"/>
    <w:pPr>
      <w:spacing w:after="120"/>
      <w:ind w:left="283"/>
    </w:pPr>
  </w:style>
  <w:style w:type="character" w:customStyle="1" w:styleId="BrdtekstinnrykkTegn">
    <w:name w:val="Brødtekstinnrykk Tegn"/>
    <w:basedOn w:val="Standardskriftforavsnitt"/>
    <w:link w:val="Brdtekstinnrykk"/>
    <w:uiPriority w:val="99"/>
    <w:rsid w:val="00E909B4"/>
    <w:rPr>
      <w:rFonts w:ascii="Times New Roman" w:eastAsia="Times New Roman" w:hAnsi="Times New Roman" w:cs="Times New Roman"/>
      <w:color w:val="000000"/>
      <w:sz w:val="24"/>
      <w:szCs w:val="24"/>
    </w:rPr>
  </w:style>
  <w:style w:type="paragraph" w:styleId="Merknadstekst">
    <w:name w:val="annotation text"/>
    <w:basedOn w:val="Normal"/>
    <w:link w:val="MerknadstekstTegn"/>
    <w:uiPriority w:val="99"/>
    <w:semiHidden/>
    <w:unhideWhenUsed/>
    <w:rsid w:val="00E909B4"/>
    <w:pPr>
      <w:suppressAutoHyphens w:val="0"/>
      <w:spacing w:after="0" w:line="240" w:lineRule="auto"/>
    </w:pPr>
    <w:rPr>
      <w:rFonts w:ascii="Cambria" w:eastAsia="MS Mincho" w:hAnsi="Cambria"/>
      <w:color w:val="auto"/>
    </w:rPr>
  </w:style>
  <w:style w:type="character" w:customStyle="1" w:styleId="MerknadstekstTegn">
    <w:name w:val="Merknadstekst Tegn"/>
    <w:basedOn w:val="Standardskriftforavsnitt"/>
    <w:link w:val="Merknadstekst"/>
    <w:uiPriority w:val="99"/>
    <w:semiHidden/>
    <w:rsid w:val="00E909B4"/>
    <w:rPr>
      <w:rFonts w:ascii="Cambria" w:eastAsia="MS Mincho" w:hAnsi="Cambria" w:cs="Times New Roman"/>
      <w:sz w:val="24"/>
      <w:szCs w:val="24"/>
    </w:rPr>
  </w:style>
  <w:style w:type="character" w:styleId="Merknadsreferanse">
    <w:name w:val="annotation reference"/>
    <w:basedOn w:val="Standardskriftforavsnitt"/>
    <w:uiPriority w:val="99"/>
    <w:semiHidden/>
    <w:unhideWhenUsed/>
    <w:rsid w:val="00E909B4"/>
    <w:rPr>
      <w:rFonts w:ascii="Times New Roman" w:hAnsi="Times New Roman" w:cs="Times New Roman" w:hint="default"/>
      <w:sz w:val="18"/>
    </w:rPr>
  </w:style>
  <w:style w:type="paragraph" w:styleId="Bobletekst">
    <w:name w:val="Balloon Text"/>
    <w:basedOn w:val="Normal"/>
    <w:link w:val="BobletekstTegn"/>
    <w:uiPriority w:val="99"/>
    <w:semiHidden/>
    <w:unhideWhenUsed/>
    <w:rsid w:val="00E909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09B4"/>
    <w:rPr>
      <w:rFonts w:ascii="Tahoma" w:eastAsia="Times New Roman" w:hAnsi="Tahoma" w:cs="Tahoma"/>
      <w:color w:val="000000"/>
      <w:sz w:val="16"/>
      <w:szCs w:val="16"/>
    </w:rPr>
  </w:style>
  <w:style w:type="paragraph" w:styleId="Listeavsnitt">
    <w:name w:val="List Paragraph"/>
    <w:basedOn w:val="Normal"/>
    <w:uiPriority w:val="34"/>
    <w:qFormat/>
    <w:rsid w:val="000E1ECB"/>
    <w:pPr>
      <w:ind w:left="720"/>
      <w:contextualSpacing/>
    </w:pPr>
  </w:style>
  <w:style w:type="paragraph" w:styleId="z-verstiskjemaet">
    <w:name w:val="HTML Top of Form"/>
    <w:basedOn w:val="Normal"/>
    <w:link w:val="z-verstiskjemaetTegn"/>
    <w:uiPriority w:val="99"/>
    <w:rsid w:val="00DD500E"/>
    <w:pPr>
      <w:suppressAutoHyphens w:val="0"/>
      <w:spacing w:after="0" w:line="240" w:lineRule="auto"/>
    </w:pPr>
    <w:rPr>
      <w:color w:val="auto"/>
      <w:szCs w:val="20"/>
      <w:lang w:val="en-GB" w:eastAsia="en-US"/>
    </w:rPr>
  </w:style>
  <w:style w:type="character" w:customStyle="1" w:styleId="z-verstiskjemaetTegn">
    <w:name w:val="z-Øverst i skjemaet Tegn"/>
    <w:basedOn w:val="Standardskriftforavsnitt"/>
    <w:link w:val="z-verstiskjemaet"/>
    <w:rsid w:val="00DD500E"/>
    <w:rPr>
      <w:rFonts w:ascii="Times New Roman" w:eastAsia="Times New Roman" w:hAnsi="Times New Roman" w:cs="Times New Roman"/>
      <w:sz w:val="24"/>
      <w:szCs w:val="20"/>
      <w:lang w:val="en-GB" w:eastAsia="en-US"/>
    </w:rPr>
  </w:style>
  <w:style w:type="paragraph" w:styleId="Brdtekst-frsteinnrykk2">
    <w:name w:val="Body Text First Indent 2"/>
    <w:basedOn w:val="Brdtekstinnrykk"/>
    <w:link w:val="Brdtekst-frsteinnrykk2Tegn"/>
    <w:uiPriority w:val="99"/>
    <w:unhideWhenUsed/>
    <w:rsid w:val="00311CAC"/>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311CAC"/>
    <w:rPr>
      <w:rFonts w:ascii="Lucida Grande" w:eastAsia="ヒラギノ角ゴ Pro W3" w:hAnsi="Lucida Grande" w:cs="Times New Roman"/>
      <w:color w:val="000000"/>
      <w:sz w:val="24"/>
      <w:szCs w:val="24"/>
      <w:lang w:eastAsia="en-US"/>
    </w:rPr>
  </w:style>
  <w:style w:type="character" w:styleId="Hyperkobling">
    <w:name w:val="Hyperlink"/>
    <w:basedOn w:val="Standardskriftforavsnitt"/>
    <w:uiPriority w:val="99"/>
    <w:unhideWhenUsed/>
    <w:rsid w:val="00E108B5"/>
    <w:rPr>
      <w:color w:val="0000FF" w:themeColor="hyperlink"/>
      <w:u w:val="single"/>
    </w:rPr>
  </w:style>
  <w:style w:type="paragraph" w:customStyle="1" w:styleId="Default">
    <w:name w:val="Default"/>
    <w:rsid w:val="00380E39"/>
    <w:pPr>
      <w:autoSpaceDE w:val="0"/>
      <w:autoSpaceDN w:val="0"/>
      <w:adjustRightInd w:val="0"/>
      <w:spacing w:after="0" w:line="240" w:lineRule="auto"/>
    </w:pPr>
    <w:rPr>
      <w:rFonts w:ascii="Calibri" w:hAnsi="Calibri" w:cs="Calibri"/>
      <w:color w:val="000000"/>
      <w:sz w:val="24"/>
      <w:szCs w:val="24"/>
    </w:rPr>
  </w:style>
  <w:style w:type="character" w:styleId="Fulgthyperkobling">
    <w:name w:val="FollowedHyperlink"/>
    <w:basedOn w:val="Standardskriftforavsnitt"/>
    <w:uiPriority w:val="99"/>
    <w:semiHidden/>
    <w:unhideWhenUsed/>
    <w:rsid w:val="006518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0"/>
      <w:sz w:val="24"/>
      <w:szCs w:val="24"/>
    </w:r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unntekstTegn">
    <w:name w:val="Bunntekst Tegn"/>
    <w:rPr>
      <w:rFonts w:ascii="Gill Sans" w:hAnsi="Gill Sans" w:cs="Times New Roman"/>
      <w:sz w:val="32"/>
      <w:szCs w:val="32"/>
      <w:lang w:val="en-US" w:eastAsia="en-US"/>
    </w:rPr>
  </w:style>
  <w:style w:type="character" w:styleId="Sidetall">
    <w:name w:val="page number"/>
    <w:rPr>
      <w:rFonts w:cs="Times New Roman"/>
    </w:rPr>
  </w:style>
  <w:style w:type="character" w:customStyle="1" w:styleId="TopptekstTegn">
    <w:name w:val="Topptekst Tegn"/>
    <w:rPr>
      <w:rFonts w:ascii="Gill Sans" w:hAnsi="Gill Sans" w:cs="Times New Roman"/>
      <w:sz w:val="32"/>
      <w:szCs w:val="32"/>
      <w:lang w:val="en-US" w:eastAsia="en-US"/>
    </w:rPr>
  </w:style>
  <w:style w:type="character" w:customStyle="1" w:styleId="ListLabel1">
    <w:name w:val="ListLabel 1"/>
    <w:rPr>
      <w:rFonts w:eastAsia="Times New Roman"/>
    </w:rPr>
  </w:style>
  <w:style w:type="character" w:customStyle="1" w:styleId="ListLabel2">
    <w:name w:val="ListLabel 2"/>
    <w:rPr>
      <w:rFonts w:cs="Gill Sans MT"/>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Bunntekst">
    <w:name w:val="footer"/>
    <w:basedOn w:val="Normal"/>
    <w:pPr>
      <w:suppressLineNumbers/>
      <w:tabs>
        <w:tab w:val="center" w:pos="4536"/>
        <w:tab w:val="right" w:pos="9072"/>
      </w:tabs>
    </w:pPr>
  </w:style>
  <w:style w:type="paragraph" w:customStyle="1" w:styleId="Listeavsnitt1">
    <w:name w:val="Listeavsnitt1"/>
    <w:basedOn w:val="Normal"/>
    <w:pPr>
      <w:ind w:left="720"/>
      <w:contextualSpacing/>
    </w:pPr>
    <w:rPr>
      <w:rFonts w:ascii="Calibri" w:hAnsi="Calibri"/>
      <w:sz w:val="22"/>
      <w:szCs w:val="22"/>
    </w:rPr>
  </w:style>
  <w:style w:type="paragraph" w:styleId="NormalWeb">
    <w:name w:val="Normal (Web)"/>
    <w:basedOn w:val="Normal"/>
    <w:pPr>
      <w:spacing w:before="28" w:after="28"/>
    </w:pPr>
  </w:style>
  <w:style w:type="paragraph" w:styleId="Topptekst">
    <w:name w:val="header"/>
    <w:basedOn w:val="Normal"/>
    <w:pPr>
      <w:suppressLineNumbers/>
      <w:tabs>
        <w:tab w:val="center" w:pos="4536"/>
        <w:tab w:val="right" w:pos="9072"/>
      </w:tabs>
    </w:pPr>
  </w:style>
  <w:style w:type="paragraph" w:customStyle="1" w:styleId="Rammeinnhold">
    <w:name w:val="Rammeinnhold"/>
    <w:basedOn w:val="Brdtekst"/>
  </w:style>
  <w:style w:type="paragraph" w:styleId="Brdtekstinnrykk">
    <w:name w:val="Body Text Indent"/>
    <w:basedOn w:val="Normal"/>
    <w:link w:val="BrdtekstinnrykkTegn"/>
    <w:uiPriority w:val="99"/>
    <w:unhideWhenUsed/>
    <w:rsid w:val="00E909B4"/>
    <w:pPr>
      <w:spacing w:after="120"/>
      <w:ind w:left="283"/>
    </w:pPr>
  </w:style>
  <w:style w:type="character" w:customStyle="1" w:styleId="BrdtekstinnrykkTegn">
    <w:name w:val="Brødtekstinnrykk Tegn"/>
    <w:basedOn w:val="Standardskriftforavsnitt"/>
    <w:link w:val="Brdtekstinnrykk"/>
    <w:uiPriority w:val="99"/>
    <w:rsid w:val="00E909B4"/>
    <w:rPr>
      <w:rFonts w:ascii="Times New Roman" w:eastAsia="Times New Roman" w:hAnsi="Times New Roman" w:cs="Times New Roman"/>
      <w:color w:val="000000"/>
      <w:sz w:val="24"/>
      <w:szCs w:val="24"/>
    </w:rPr>
  </w:style>
  <w:style w:type="paragraph" w:styleId="Merknadstekst">
    <w:name w:val="annotation text"/>
    <w:basedOn w:val="Normal"/>
    <w:link w:val="MerknadstekstTegn"/>
    <w:uiPriority w:val="99"/>
    <w:semiHidden/>
    <w:unhideWhenUsed/>
    <w:rsid w:val="00E909B4"/>
    <w:pPr>
      <w:suppressAutoHyphens w:val="0"/>
      <w:spacing w:after="0" w:line="240" w:lineRule="auto"/>
    </w:pPr>
    <w:rPr>
      <w:rFonts w:ascii="Cambria" w:eastAsia="MS Mincho" w:hAnsi="Cambria"/>
      <w:color w:val="auto"/>
    </w:rPr>
  </w:style>
  <w:style w:type="character" w:customStyle="1" w:styleId="MerknadstekstTegn">
    <w:name w:val="Merknadstekst Tegn"/>
    <w:basedOn w:val="Standardskriftforavsnitt"/>
    <w:link w:val="Merknadstekst"/>
    <w:uiPriority w:val="99"/>
    <w:semiHidden/>
    <w:rsid w:val="00E909B4"/>
    <w:rPr>
      <w:rFonts w:ascii="Cambria" w:eastAsia="MS Mincho" w:hAnsi="Cambria" w:cs="Times New Roman"/>
      <w:sz w:val="24"/>
      <w:szCs w:val="24"/>
    </w:rPr>
  </w:style>
  <w:style w:type="character" w:styleId="Merknadsreferanse">
    <w:name w:val="annotation reference"/>
    <w:basedOn w:val="Standardskriftforavsnitt"/>
    <w:uiPriority w:val="99"/>
    <w:semiHidden/>
    <w:unhideWhenUsed/>
    <w:rsid w:val="00E909B4"/>
    <w:rPr>
      <w:rFonts w:ascii="Times New Roman" w:hAnsi="Times New Roman" w:cs="Times New Roman" w:hint="default"/>
      <w:sz w:val="18"/>
    </w:rPr>
  </w:style>
  <w:style w:type="paragraph" w:styleId="Bobletekst">
    <w:name w:val="Balloon Text"/>
    <w:basedOn w:val="Normal"/>
    <w:link w:val="BobletekstTegn"/>
    <w:uiPriority w:val="99"/>
    <w:semiHidden/>
    <w:unhideWhenUsed/>
    <w:rsid w:val="00E909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09B4"/>
    <w:rPr>
      <w:rFonts w:ascii="Tahoma" w:eastAsia="Times New Roman" w:hAnsi="Tahoma" w:cs="Tahoma"/>
      <w:color w:val="000000"/>
      <w:sz w:val="16"/>
      <w:szCs w:val="16"/>
    </w:rPr>
  </w:style>
  <w:style w:type="paragraph" w:styleId="Listeavsnitt">
    <w:name w:val="List Paragraph"/>
    <w:basedOn w:val="Normal"/>
    <w:uiPriority w:val="34"/>
    <w:qFormat/>
    <w:rsid w:val="000E1ECB"/>
    <w:pPr>
      <w:ind w:left="720"/>
      <w:contextualSpacing/>
    </w:pPr>
  </w:style>
  <w:style w:type="paragraph" w:styleId="z-verstiskjemaet">
    <w:name w:val="HTML Top of Form"/>
    <w:basedOn w:val="Normal"/>
    <w:link w:val="z-verstiskjemaetTegn"/>
    <w:uiPriority w:val="99"/>
    <w:rsid w:val="00DD500E"/>
    <w:pPr>
      <w:suppressAutoHyphens w:val="0"/>
      <w:spacing w:after="0" w:line="240" w:lineRule="auto"/>
    </w:pPr>
    <w:rPr>
      <w:color w:val="auto"/>
      <w:szCs w:val="20"/>
      <w:lang w:val="en-GB" w:eastAsia="en-US"/>
    </w:rPr>
  </w:style>
  <w:style w:type="character" w:customStyle="1" w:styleId="z-verstiskjemaetTegn">
    <w:name w:val="z-Øverst i skjemaet Tegn"/>
    <w:basedOn w:val="Standardskriftforavsnitt"/>
    <w:link w:val="z-verstiskjemaet"/>
    <w:rsid w:val="00DD500E"/>
    <w:rPr>
      <w:rFonts w:ascii="Times New Roman" w:eastAsia="Times New Roman" w:hAnsi="Times New Roman" w:cs="Times New Roman"/>
      <w:sz w:val="24"/>
      <w:szCs w:val="20"/>
      <w:lang w:val="en-GB" w:eastAsia="en-US"/>
    </w:rPr>
  </w:style>
  <w:style w:type="paragraph" w:styleId="Brdtekst-frsteinnrykk2">
    <w:name w:val="Body Text First Indent 2"/>
    <w:basedOn w:val="Brdtekstinnrykk"/>
    <w:link w:val="Brdtekst-frsteinnrykk2Tegn"/>
    <w:uiPriority w:val="99"/>
    <w:unhideWhenUsed/>
    <w:rsid w:val="00311CAC"/>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311CAC"/>
    <w:rPr>
      <w:rFonts w:ascii="Lucida Grande" w:eastAsia="ヒラギノ角ゴ Pro W3" w:hAnsi="Lucida Grande" w:cs="Times New Roman"/>
      <w:color w:val="000000"/>
      <w:sz w:val="24"/>
      <w:szCs w:val="24"/>
      <w:lang w:eastAsia="en-US"/>
    </w:rPr>
  </w:style>
  <w:style w:type="character" w:styleId="Hyperkobling">
    <w:name w:val="Hyperlink"/>
    <w:basedOn w:val="Standardskriftforavsnitt"/>
    <w:uiPriority w:val="99"/>
    <w:unhideWhenUsed/>
    <w:rsid w:val="00E108B5"/>
    <w:rPr>
      <w:color w:val="0000FF" w:themeColor="hyperlink"/>
      <w:u w:val="single"/>
    </w:rPr>
  </w:style>
  <w:style w:type="paragraph" w:customStyle="1" w:styleId="Default">
    <w:name w:val="Default"/>
    <w:rsid w:val="00380E39"/>
    <w:pPr>
      <w:autoSpaceDE w:val="0"/>
      <w:autoSpaceDN w:val="0"/>
      <w:adjustRightInd w:val="0"/>
      <w:spacing w:after="0" w:line="240" w:lineRule="auto"/>
    </w:pPr>
    <w:rPr>
      <w:rFonts w:ascii="Calibri" w:hAnsi="Calibri" w:cs="Calibri"/>
      <w:color w:val="000000"/>
      <w:sz w:val="24"/>
      <w:szCs w:val="24"/>
    </w:rPr>
  </w:style>
  <w:style w:type="character" w:styleId="Fulgthyperkobling">
    <w:name w:val="FollowedHyperlink"/>
    <w:basedOn w:val="Standardskriftforavsnitt"/>
    <w:uiPriority w:val="99"/>
    <w:semiHidden/>
    <w:unhideWhenUsed/>
    <w:rsid w:val="0065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iker.no/wp-content/uploads/2012/09/Filmavtale-2005-justert-2014.pdf" TargetMode="External"/><Relationship Id="rId13" Type="http://schemas.openxmlformats.org/officeDocument/2006/relationships/hyperlink" Target="http://dramatiker.no/wp-content/uploads/2012/09/TV-avtalen-justert-20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ramatiker.no/wp-content/uploads/2012/09/Filmavtale-2005-justert-20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mforbundet.files.wordpress.com/2014/05/nff-anbefalte-regiavtale-tv-dram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mforbundet.files.wordpress.com/2014/05/nff-anbefalte-regiavtale-tv-drama.pdf" TargetMode="External"/><Relationship Id="rId4" Type="http://schemas.openxmlformats.org/officeDocument/2006/relationships/settings" Target="settings.xml"/><Relationship Id="rId9" Type="http://schemas.openxmlformats.org/officeDocument/2006/relationships/hyperlink" Target="http://dramatiker.no/wp-content/uploads/2012/09/TV-avtalen-justert-2014.pdf"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2623</Words>
  <Characters>13904</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Filmforbundet</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Filmforbundet</dc:title>
  <dc:creator>thj</dc:creator>
  <cp:lastModifiedBy>Bjørn Alexander Brem</cp:lastModifiedBy>
  <cp:revision>9</cp:revision>
  <cp:lastPrinted>2015-11-13T09:55:00Z</cp:lastPrinted>
  <dcterms:created xsi:type="dcterms:W3CDTF">2015-11-13T09:50:00Z</dcterms:created>
  <dcterms:modified xsi:type="dcterms:W3CDTF">2015-11-13T09:55:00Z</dcterms:modified>
</cp:coreProperties>
</file>